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5056"/>
        <w:gridCol w:w="4196"/>
        <w:gridCol w:w="24"/>
      </w:tblGrid>
      <w:tr w:rsidR="00FB1941" w:rsidRPr="00DC513E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DC513E" w:rsidRDefault="00FB1941" w:rsidP="00077A6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b/>
                <w:color w:val="000000"/>
                <w:kern w:val="24"/>
                <w:sz w:val="22"/>
                <w:lang w:val="en-US"/>
              </w:rPr>
              <w:t xml:space="preserve">III. </w:t>
            </w:r>
            <w:r>
              <w:rPr>
                <w:b/>
                <w:color w:val="000000"/>
                <w:kern w:val="24"/>
                <w:sz w:val="22"/>
              </w:rPr>
              <w:t>ИССЛЕДОВАНИЕ ПИЩЕВЫХ ПРОДУКТОВ</w:t>
            </w:r>
          </w:p>
        </w:tc>
      </w:tr>
      <w:tr w:rsidR="00FB1941" w:rsidRPr="00B90DFC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b/>
                <w:color w:val="000000"/>
                <w:kern w:val="24"/>
                <w:sz w:val="22"/>
              </w:rPr>
              <w:t>3.1. Исследование мяса и мясопродуктов</w:t>
            </w:r>
          </w:p>
        </w:tc>
      </w:tr>
      <w:tr w:rsidR="00FB1941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E3260" w:rsidRDefault="00FB1941" w:rsidP="00077A6E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Органолептика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  <w:lang w:eastAsia="ar-SA"/>
              </w:rPr>
            </w:pPr>
            <w:r w:rsidRPr="00EB343C">
              <w:rPr>
                <w:sz w:val="22"/>
                <w:szCs w:val="22"/>
                <w:lang w:eastAsia="ar-SA"/>
              </w:rPr>
              <w:t>ГОСТ 7269-2015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  <w:lang w:eastAsia="ar-SA"/>
              </w:rPr>
              <w:t>ГОСТ 9959-2015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Свинец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Кадмий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Мышьяк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51766-01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F63F09" w:rsidRDefault="00FB1941" w:rsidP="00077A6E">
            <w:p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Ртуть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53183-2008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ГХЦГ (</w:t>
            </w:r>
            <w:r w:rsidRPr="000610DF">
              <w:rPr>
                <w:sz w:val="22"/>
                <w:szCs w:val="22"/>
              </w:rPr>
              <w:t>α, β, γ-изомеры)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32308-2013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32308-2013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Гептахлор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32308-2013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Гексахлор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32308-2013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Альдрин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32308-2013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Массовая доля хлористого натрия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9957-2015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Массовая доля нитрита натрия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8558.1-2015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29299-92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9793-2016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33319-2015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51479-99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Свежесть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23392-2016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Массовая доля белка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25011-2017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0621C" w:rsidRDefault="00FB1941" w:rsidP="00077A6E">
            <w:pPr>
              <w:rPr>
                <w:sz w:val="22"/>
                <w:szCs w:val="22"/>
              </w:rPr>
            </w:pPr>
            <w:r w:rsidRPr="0000621C">
              <w:rPr>
                <w:sz w:val="22"/>
                <w:szCs w:val="22"/>
              </w:rPr>
              <w:t>Массовая доля азота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32008-2012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Бенз(а)пирен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51650-2000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23042-2015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Массовая доля крахмала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10574-2016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CB79A1" w:rsidRDefault="00FB1941" w:rsidP="00077A6E">
            <w:pPr>
              <w:rPr>
                <w:sz w:val="22"/>
                <w:szCs w:val="22"/>
              </w:rPr>
            </w:pPr>
            <w:r w:rsidRPr="00CB79A1">
              <w:rPr>
                <w:sz w:val="22"/>
                <w:szCs w:val="22"/>
              </w:rPr>
              <w:t>Остаточная активность кислой фосфатазы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31787-2012</w:t>
            </w:r>
            <w:r w:rsidRPr="00EB343C">
              <w:rPr>
                <w:sz w:val="22"/>
                <w:szCs w:val="22"/>
              </w:rPr>
              <w:t xml:space="preserve"> </w:t>
            </w:r>
          </w:p>
        </w:tc>
      </w:tr>
      <w:tr w:rsidR="00FB1941" w:rsidRPr="00B90DFC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D40D15">
              <w:rPr>
                <w:b/>
                <w:sz w:val="22"/>
                <w:szCs w:val="22"/>
              </w:rPr>
              <w:t>3.2.</w:t>
            </w:r>
            <w:r>
              <w:rPr>
                <w:sz w:val="22"/>
                <w:szCs w:val="22"/>
              </w:rPr>
              <w:t xml:space="preserve"> </w:t>
            </w:r>
            <w:r w:rsidRPr="00D40D15">
              <w:rPr>
                <w:b/>
                <w:sz w:val="22"/>
                <w:szCs w:val="22"/>
              </w:rPr>
              <w:t xml:space="preserve">Исследование </w:t>
            </w:r>
            <w:r>
              <w:rPr>
                <w:b/>
                <w:sz w:val="22"/>
                <w:szCs w:val="22"/>
              </w:rPr>
              <w:t>птицы, яиц и продуктов</w:t>
            </w:r>
            <w:r w:rsidRPr="000610DF">
              <w:rPr>
                <w:b/>
                <w:sz w:val="22"/>
                <w:szCs w:val="22"/>
              </w:rPr>
              <w:t xml:space="preserve"> их переработки</w:t>
            </w:r>
          </w:p>
        </w:tc>
      </w:tr>
      <w:tr w:rsidR="00FB1941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E3260" w:rsidRDefault="00FB1941" w:rsidP="00077A6E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Органолептика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  <w:lang w:eastAsia="ar-SA"/>
              </w:rPr>
              <w:t>ГОСТ 31470-2015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610DF">
              <w:rPr>
                <w:sz w:val="22"/>
                <w:szCs w:val="22"/>
              </w:rPr>
              <w:t>адмий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610DF">
              <w:rPr>
                <w:sz w:val="22"/>
                <w:szCs w:val="22"/>
              </w:rPr>
              <w:t>винец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610DF">
              <w:rPr>
                <w:sz w:val="22"/>
                <w:szCs w:val="22"/>
              </w:rPr>
              <w:t>ышьяк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51766-01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610DF">
              <w:rPr>
                <w:sz w:val="22"/>
                <w:szCs w:val="22"/>
              </w:rPr>
              <w:t>туть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53183-2008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Массовая доля нитр</w:t>
            </w:r>
            <w:r>
              <w:rPr>
                <w:sz w:val="22"/>
                <w:szCs w:val="22"/>
              </w:rPr>
              <w:t>и</w:t>
            </w:r>
            <w:r w:rsidRPr="000610DF">
              <w:rPr>
                <w:sz w:val="22"/>
                <w:szCs w:val="22"/>
              </w:rPr>
              <w:t>та натрия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8558.1-2015</w:t>
            </w:r>
          </w:p>
        </w:tc>
      </w:tr>
      <w:tr w:rsidR="00FB1941" w:rsidRPr="008811F9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811F9" w:rsidRDefault="00FB1941" w:rsidP="00077A6E">
            <w:pPr>
              <w:rPr>
                <w:sz w:val="22"/>
                <w:szCs w:val="22"/>
              </w:rPr>
            </w:pPr>
            <w:r w:rsidRPr="008811F9">
              <w:rPr>
                <w:sz w:val="22"/>
                <w:szCs w:val="22"/>
              </w:rPr>
              <w:t>Массовая доля сухого вещества (жидкий яичный желток, жидкий яичный меланж, жидкий белок, яичные полуфабрикаты кулинарные изделия, сухие яичные продукты)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811F9" w:rsidRDefault="00FB1941" w:rsidP="00077A6E">
            <w:pPr>
              <w:rPr>
                <w:sz w:val="22"/>
                <w:szCs w:val="22"/>
              </w:rPr>
            </w:pPr>
            <w:r w:rsidRPr="008811F9">
              <w:rPr>
                <w:sz w:val="22"/>
                <w:szCs w:val="22"/>
              </w:rPr>
              <w:t>ГОСТ 31469-2012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белка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31469-2012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Свежесть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31470-2012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ГХЦГ (α, β, γ-изомеры)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32308-2013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32308-2013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Гептахлор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32308-2013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Гексахлор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32308-2013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Альдрин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32308-2013</w:t>
            </w:r>
          </w:p>
        </w:tc>
      </w:tr>
      <w:tr w:rsidR="00FB1941" w:rsidRPr="000610DF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</w:t>
            </w:r>
            <w:r w:rsidRPr="00D40D15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40D15">
              <w:rPr>
                <w:b/>
                <w:sz w:val="22"/>
                <w:szCs w:val="22"/>
              </w:rPr>
              <w:t xml:space="preserve">Исследование </w:t>
            </w:r>
            <w:r>
              <w:rPr>
                <w:b/>
                <w:sz w:val="22"/>
                <w:szCs w:val="22"/>
              </w:rPr>
              <w:t>молока и молочных продуктов</w:t>
            </w:r>
          </w:p>
        </w:tc>
      </w:tr>
      <w:tr w:rsidR="00FB1941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E3260" w:rsidRDefault="00FB1941" w:rsidP="00077A6E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Органолептика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  <w:lang w:eastAsia="ar-SA"/>
              </w:rPr>
              <w:t xml:space="preserve">ГОСТ </w:t>
            </w:r>
            <w:r w:rsidRPr="00EB343C">
              <w:rPr>
                <w:sz w:val="22"/>
                <w:szCs w:val="22"/>
                <w:lang w:val="en-US" w:eastAsia="ar-SA"/>
              </w:rPr>
              <w:t>ISO</w:t>
            </w:r>
            <w:r w:rsidRPr="00EB343C">
              <w:rPr>
                <w:sz w:val="22"/>
                <w:szCs w:val="22"/>
                <w:lang w:eastAsia="ar-SA"/>
              </w:rPr>
              <w:t xml:space="preserve"> 22935.</w:t>
            </w:r>
            <w:r w:rsidRPr="00EB343C">
              <w:rPr>
                <w:sz w:val="22"/>
                <w:szCs w:val="22"/>
                <w:lang w:val="en-US" w:eastAsia="ar-SA"/>
              </w:rPr>
              <w:t>2-2011</w:t>
            </w:r>
            <w:r w:rsidRPr="00EB343C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Свинец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Кадмий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Мышьяк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51766-01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Ртуть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53183-2008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ГХЦГ (</w:t>
            </w:r>
            <w:r w:rsidRPr="000610DF">
              <w:rPr>
                <w:sz w:val="22"/>
                <w:szCs w:val="22"/>
              </w:rPr>
              <w:t>α, β, γ-изомеры)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23452-2015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23452-2015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81063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Афлатоксин </w:t>
            </w:r>
            <w:r w:rsidRPr="00881063">
              <w:rPr>
                <w:sz w:val="22"/>
                <w:szCs w:val="22"/>
              </w:rPr>
              <w:t>М 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 04-14-2005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pacing w:val="2"/>
                <w:sz w:val="22"/>
                <w:szCs w:val="22"/>
              </w:rPr>
              <w:t>ГОСТ 30711-2001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F42D12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 xml:space="preserve">ГОСТ 5867-90 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Р 55063-2012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Р 55361-2012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29247-91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Р 51452-99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 xml:space="preserve">ГОСТ Р 51457-99 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81063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Активная к</w:t>
            </w:r>
            <w:r w:rsidRPr="00881063">
              <w:rPr>
                <w:sz w:val="22"/>
                <w:szCs w:val="22"/>
              </w:rPr>
              <w:t>ислотность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Р 54669-2011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Р 55361-2012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32892-2014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30305.3-95</w:t>
            </w:r>
          </w:p>
        </w:tc>
      </w:tr>
      <w:tr w:rsidR="00FB1941" w:rsidRPr="0000621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59392E" w:rsidRDefault="00FB1941" w:rsidP="00077A6E">
            <w:pPr>
              <w:rPr>
                <w:sz w:val="22"/>
                <w:szCs w:val="22"/>
              </w:rPr>
            </w:pPr>
            <w:r w:rsidRPr="0059392E">
              <w:rPr>
                <w:sz w:val="22"/>
                <w:szCs w:val="22"/>
              </w:rPr>
              <w:t xml:space="preserve">ГОСТ Р </w:t>
            </w:r>
            <w:r w:rsidRPr="003A7C63">
              <w:rPr>
                <w:sz w:val="22"/>
                <w:szCs w:val="22"/>
              </w:rPr>
              <w:t>54668</w:t>
            </w:r>
            <w:r w:rsidRPr="0059392E">
              <w:rPr>
                <w:sz w:val="22"/>
                <w:szCs w:val="22"/>
              </w:rPr>
              <w:t>-2011</w:t>
            </w:r>
          </w:p>
          <w:p w:rsidR="00FB1941" w:rsidRPr="0000621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55063-2012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 xml:space="preserve">Массовая доля </w:t>
            </w:r>
            <w:r>
              <w:rPr>
                <w:sz w:val="22"/>
                <w:szCs w:val="22"/>
              </w:rPr>
              <w:t>СОМО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 xml:space="preserve">ГОСТ Р 54761-2011 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31981-2013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55361-2012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 xml:space="preserve">ГОСТ Р 54668-2011 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55063-2012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55361-2012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29246-91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30305.1-95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 xml:space="preserve">Массовая доля влаги в обезжиренном веществе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52686-2006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Кислотность жировой фазы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55361-2012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Титруемая кислотность молочной плазмы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55361-2012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 xml:space="preserve">Титруемая кислотность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55361-2012</w:t>
            </w:r>
          </w:p>
        </w:tc>
      </w:tr>
      <w:tr w:rsidR="00FB1941" w:rsidRPr="00EB343C" w:rsidTr="00FB1941">
        <w:trPr>
          <w:gridAfter w:val="1"/>
          <w:wAfter w:w="24" w:type="dxa"/>
          <w:trHeight w:val="213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хлористого натрия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55063-2012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55361-2012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3627-81</w:t>
            </w:r>
          </w:p>
        </w:tc>
      </w:tr>
      <w:tr w:rsidR="00FB1941" w:rsidRPr="0059392E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59392E" w:rsidRDefault="00FB1941" w:rsidP="00077A6E">
            <w:pPr>
              <w:rPr>
                <w:sz w:val="22"/>
                <w:szCs w:val="22"/>
              </w:rPr>
            </w:pPr>
            <w:r w:rsidRPr="0059392E">
              <w:rPr>
                <w:sz w:val="22"/>
                <w:szCs w:val="22"/>
              </w:rPr>
              <w:t>Массовая доля белка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59392E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34454-2018</w:t>
            </w:r>
            <w:r w:rsidRPr="0059392E">
              <w:rPr>
                <w:sz w:val="22"/>
                <w:szCs w:val="22"/>
              </w:rPr>
              <w:t xml:space="preserve"> 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54662-2011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23327-98</w:t>
            </w:r>
          </w:p>
          <w:p w:rsidR="00FB1941" w:rsidRPr="0059392E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54756-2011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59392E" w:rsidRDefault="00FB1941" w:rsidP="00077A6E">
            <w:pPr>
              <w:rPr>
                <w:sz w:val="22"/>
                <w:szCs w:val="22"/>
              </w:rPr>
            </w:pPr>
            <w:r w:rsidRPr="0059392E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51453-99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59392E" w:rsidRDefault="00FB1941" w:rsidP="00077A6E">
            <w:pPr>
              <w:rPr>
                <w:sz w:val="22"/>
                <w:szCs w:val="22"/>
              </w:rPr>
            </w:pPr>
            <w:r w:rsidRPr="0059392E">
              <w:rPr>
                <w:sz w:val="22"/>
                <w:szCs w:val="22"/>
              </w:rPr>
              <w:t>Йод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color w:val="000000"/>
                <w:sz w:val="22"/>
                <w:szCs w:val="22"/>
                <w:shd w:val="clear" w:color="auto" w:fill="FFFFFF"/>
              </w:rPr>
              <w:t>ГОСТ 31660-2012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59392E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Массовая доля молочного</w:t>
            </w:r>
            <w:r w:rsidRPr="0059392E">
              <w:rPr>
                <w:sz w:val="22"/>
                <w:szCs w:val="22"/>
              </w:rPr>
              <w:t xml:space="preserve"> остаток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 xml:space="preserve">ГОСТ 31688-2012 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59392E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9392E">
              <w:rPr>
                <w:sz w:val="22"/>
                <w:szCs w:val="22"/>
              </w:rPr>
              <w:t>елок в обезжиренном молочном остатке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 xml:space="preserve">ГОСТ 31688-2012 </w:t>
            </w:r>
          </w:p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 xml:space="preserve">ГОСТ 33629-2015 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белка в молочной основе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31981-2013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Пероксидаза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 xml:space="preserve">ГОСТ 3623-2015 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Фосфатаза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3623-2015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Кислая фосфатаза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3623-2015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A1EA9" w:rsidRDefault="00FB1941" w:rsidP="00077A6E">
            <w:pPr>
              <w:rPr>
                <w:sz w:val="22"/>
                <w:szCs w:val="22"/>
              </w:rPr>
            </w:pPr>
            <w:r w:rsidRPr="00EA1EA9">
              <w:rPr>
                <w:sz w:val="22"/>
                <w:szCs w:val="22"/>
              </w:rPr>
              <w:t>Массовая доля сахарозы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pacing w:val="2"/>
                <w:sz w:val="22"/>
                <w:szCs w:val="22"/>
              </w:rPr>
              <w:t>ГОСТ 29248-91</w:t>
            </w:r>
            <w:r w:rsidRPr="008D41AB">
              <w:rPr>
                <w:sz w:val="22"/>
                <w:szCs w:val="22"/>
              </w:rPr>
              <w:t xml:space="preserve"> </w:t>
            </w:r>
          </w:p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Р 55361-2012</w:t>
            </w:r>
          </w:p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Р 54667-2011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A1EA9" w:rsidRDefault="00FB1941" w:rsidP="00077A6E">
            <w:pPr>
              <w:rPr>
                <w:sz w:val="22"/>
                <w:szCs w:val="22"/>
              </w:rPr>
            </w:pPr>
            <w:r w:rsidRPr="00EA1EA9">
              <w:rPr>
                <w:sz w:val="22"/>
                <w:szCs w:val="22"/>
              </w:rPr>
              <w:t>Массовая доля лактозы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pacing w:val="2"/>
                <w:sz w:val="22"/>
                <w:szCs w:val="22"/>
              </w:rPr>
              <w:t>ГОСТ 29248-91</w:t>
            </w:r>
            <w:r w:rsidRPr="008D41AB">
              <w:rPr>
                <w:sz w:val="22"/>
                <w:szCs w:val="22"/>
              </w:rPr>
              <w:t xml:space="preserve"> 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59392E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9392E">
              <w:rPr>
                <w:sz w:val="22"/>
                <w:szCs w:val="22"/>
              </w:rPr>
              <w:t>рахмал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</w:pPr>
            <w:r w:rsidRPr="008D41AB"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  <w:t>ГОСТ Р 54759-2011</w:t>
            </w:r>
            <w:r w:rsidRPr="008D41AB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кальция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</w:pPr>
            <w:r w:rsidRPr="00EB343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ГОСТ Р 55331-2012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Плотность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B343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ГОСТ Р 54758-2011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C5625" w:rsidRDefault="00FB1941" w:rsidP="00077A6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Сода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kern w:val="24"/>
                <w:sz w:val="22"/>
                <w:szCs w:val="22"/>
              </w:rPr>
            </w:pPr>
            <w:r w:rsidRPr="00EB343C">
              <w:rPr>
                <w:kern w:val="24"/>
                <w:sz w:val="22"/>
                <w:szCs w:val="22"/>
              </w:rPr>
              <w:t>ГОСТ 24065-80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C5625" w:rsidRDefault="00FB1941" w:rsidP="00077A6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Аммиак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kern w:val="24"/>
                <w:sz w:val="22"/>
                <w:szCs w:val="22"/>
              </w:rPr>
            </w:pPr>
            <w:r w:rsidRPr="00EB343C">
              <w:rPr>
                <w:kern w:val="24"/>
                <w:sz w:val="22"/>
                <w:szCs w:val="22"/>
              </w:rPr>
              <w:t>ГОСТ 24066-80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C5625" w:rsidRDefault="00FB1941" w:rsidP="00077A6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Перекись водорода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kern w:val="24"/>
                <w:sz w:val="22"/>
                <w:szCs w:val="22"/>
              </w:rPr>
            </w:pPr>
            <w:r w:rsidRPr="00EB343C">
              <w:rPr>
                <w:kern w:val="24"/>
                <w:sz w:val="22"/>
                <w:szCs w:val="22"/>
              </w:rPr>
              <w:t>ГОСТ 24067-80</w:t>
            </w:r>
          </w:p>
        </w:tc>
      </w:tr>
      <w:tr w:rsidR="00FB1941" w:rsidRPr="000610DF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3.4</w:t>
            </w:r>
            <w:r w:rsidRPr="00D40D15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40D15">
              <w:rPr>
                <w:b/>
                <w:sz w:val="22"/>
                <w:szCs w:val="22"/>
              </w:rPr>
              <w:t xml:space="preserve">Исследование </w:t>
            </w:r>
            <w:r>
              <w:rPr>
                <w:b/>
                <w:sz w:val="22"/>
                <w:szCs w:val="22"/>
              </w:rPr>
              <w:t>масложировой продукции, животных и рыбных</w:t>
            </w:r>
            <w:r w:rsidRPr="000610DF">
              <w:rPr>
                <w:b/>
                <w:sz w:val="22"/>
                <w:szCs w:val="22"/>
              </w:rPr>
              <w:t xml:space="preserve"> жир</w:t>
            </w:r>
            <w:r>
              <w:rPr>
                <w:b/>
                <w:sz w:val="22"/>
                <w:szCs w:val="22"/>
              </w:rPr>
              <w:t>ов</w:t>
            </w:r>
          </w:p>
        </w:tc>
      </w:tr>
      <w:tr w:rsidR="00FB1941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E3260" w:rsidRDefault="00FB1941" w:rsidP="00077A6E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1132E2" w:rsidRDefault="00FB1941" w:rsidP="00077A6E">
            <w:pPr>
              <w:rPr>
                <w:sz w:val="22"/>
                <w:szCs w:val="22"/>
              </w:rPr>
            </w:pPr>
            <w:r w:rsidRPr="001132E2">
              <w:rPr>
                <w:sz w:val="22"/>
                <w:szCs w:val="22"/>
              </w:rPr>
              <w:t>Органолептика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Р 54607.3-2014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Свинец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30178-96</w:t>
            </w:r>
          </w:p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МУК 4.1.986-00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Кадмий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30178-96</w:t>
            </w:r>
          </w:p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МУК 4.1.986-00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Мышьяк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Р 51766-01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Ртуть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Р 53183-2008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30178-96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30178-96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81063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Афлатоксин В</w:t>
            </w:r>
            <w:r w:rsidRPr="00881063">
              <w:rPr>
                <w:sz w:val="22"/>
                <w:szCs w:val="22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М-04-32-04</w:t>
            </w:r>
          </w:p>
          <w:p w:rsidR="00FB1941" w:rsidRPr="008D41AB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sz w:val="22"/>
                <w:szCs w:val="22"/>
              </w:rPr>
            </w:pPr>
            <w:r w:rsidRPr="008D41AB"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  <w:t>ГОСТ 30711-2001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26593</w:t>
            </w:r>
            <w:r w:rsidRPr="008D41AB">
              <w:rPr>
                <w:spacing w:val="-1"/>
                <w:sz w:val="22"/>
                <w:szCs w:val="22"/>
              </w:rPr>
              <w:t>-</w:t>
            </w:r>
            <w:r w:rsidRPr="008D41AB">
              <w:rPr>
                <w:sz w:val="22"/>
                <w:szCs w:val="22"/>
              </w:rPr>
              <w:t>85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34178-2017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омыления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5478-2014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Кислотность жировой фазы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32189-2013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Р 55361-2012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Степень термического окисления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МУ № 1-40/3805 от 11.11.1991г.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 xml:space="preserve">ГОСТ Р 54607.3-2014  </w:t>
            </w:r>
          </w:p>
        </w:tc>
      </w:tr>
      <w:tr w:rsidR="00FB1941" w:rsidRPr="000610DF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32189-2013</w:t>
            </w:r>
          </w:p>
          <w:p w:rsidR="00FB1941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5867-90</w:t>
            </w:r>
          </w:p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МУ № 1-40/3805</w:t>
            </w:r>
            <w:r>
              <w:rPr>
                <w:sz w:val="22"/>
                <w:szCs w:val="22"/>
              </w:rPr>
              <w:t xml:space="preserve"> </w:t>
            </w:r>
            <w:r w:rsidRPr="000610DF">
              <w:rPr>
                <w:sz w:val="22"/>
                <w:szCs w:val="22"/>
              </w:rPr>
              <w:t>от 11.11.</w:t>
            </w:r>
            <w:r>
              <w:rPr>
                <w:sz w:val="22"/>
                <w:szCs w:val="22"/>
              </w:rPr>
              <w:t xml:space="preserve">1991г. </w:t>
            </w:r>
            <w:r w:rsidRPr="000610DF">
              <w:rPr>
                <w:sz w:val="22"/>
                <w:szCs w:val="22"/>
              </w:rPr>
              <w:t xml:space="preserve"> </w:t>
            </w:r>
          </w:p>
        </w:tc>
      </w:tr>
      <w:tr w:rsidR="00FB1941" w:rsidRPr="000610DF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32189-2013</w:t>
            </w:r>
          </w:p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55361-2012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влаги и сухих веществ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50456-92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11812-66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неомыляемых веществ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5479-64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золы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5474-66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Нежировые примеси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5481-2014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43"/>
              </w:numPr>
              <w:spacing w:line="240" w:lineRule="atLeast"/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Отстой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5481-2014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43"/>
              </w:numPr>
              <w:spacing w:line="240" w:lineRule="atLeast"/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Минеральные кислоты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5485-50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43"/>
              </w:numPr>
              <w:spacing w:line="240" w:lineRule="atLeast"/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Отсутствие мыла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5480-59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Поваренная соль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32189-2013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сухого обезжиренного вещества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55361-2012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Бенз(а)пирен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32123-2013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ГХЦГ (α, β, γ-изомеры)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32122-2013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32122-2013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6B2EB9" w:rsidRDefault="00FB1941" w:rsidP="00077A6E">
            <w:pPr>
              <w:spacing w:line="240" w:lineRule="atLeast"/>
              <w:rPr>
                <w:sz w:val="22"/>
                <w:szCs w:val="22"/>
              </w:rPr>
            </w:pPr>
            <w:r w:rsidRPr="006B2EB9">
              <w:rPr>
                <w:sz w:val="22"/>
                <w:szCs w:val="22"/>
              </w:rPr>
              <w:t>Массовая  доля бензойной кислоты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32189-2013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6B2EB9" w:rsidRDefault="00FB1941" w:rsidP="00077A6E">
            <w:pPr>
              <w:spacing w:line="240" w:lineRule="atLeast"/>
              <w:ind w:firstLine="6"/>
              <w:rPr>
                <w:sz w:val="22"/>
                <w:szCs w:val="22"/>
              </w:rPr>
            </w:pPr>
            <w:r w:rsidRPr="006B2EB9">
              <w:rPr>
                <w:sz w:val="22"/>
                <w:szCs w:val="22"/>
              </w:rPr>
              <w:t>Массовая  доля бензоата натрия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32189-2013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6B2EB9" w:rsidRDefault="00FB1941" w:rsidP="00077A6E">
            <w:pPr>
              <w:spacing w:line="240" w:lineRule="atLeast"/>
              <w:rPr>
                <w:sz w:val="22"/>
                <w:szCs w:val="22"/>
              </w:rPr>
            </w:pPr>
            <w:r w:rsidRPr="006B2EB9">
              <w:rPr>
                <w:sz w:val="22"/>
                <w:szCs w:val="22"/>
              </w:rPr>
              <w:t>Массовая  доля сорбиновой кислоты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32189-2013</w:t>
            </w:r>
          </w:p>
        </w:tc>
      </w:tr>
      <w:tr w:rsidR="00FB1941" w:rsidRPr="000610DF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</w:t>
            </w:r>
            <w:r w:rsidRPr="00D40D15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40D15">
              <w:rPr>
                <w:b/>
                <w:sz w:val="22"/>
                <w:szCs w:val="22"/>
              </w:rPr>
              <w:t xml:space="preserve">Исследование </w:t>
            </w:r>
            <w:r>
              <w:rPr>
                <w:b/>
                <w:sz w:val="22"/>
                <w:szCs w:val="22"/>
              </w:rPr>
              <w:t>рыбы, нерыбных объектов промысла и продуктов, вырабатываемых</w:t>
            </w:r>
            <w:r w:rsidRPr="000610DF">
              <w:rPr>
                <w:b/>
                <w:sz w:val="22"/>
                <w:szCs w:val="22"/>
              </w:rPr>
              <w:t xml:space="preserve"> из них</w:t>
            </w:r>
          </w:p>
        </w:tc>
      </w:tr>
      <w:tr w:rsidR="00FB1941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E3260" w:rsidRDefault="00FB1941" w:rsidP="00077A6E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Органолептика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  <w:lang w:val="en-US"/>
              </w:rPr>
            </w:pPr>
            <w:r w:rsidRPr="00EB343C">
              <w:rPr>
                <w:sz w:val="22"/>
                <w:szCs w:val="22"/>
              </w:rPr>
              <w:t>ГОСТ 763</w:t>
            </w:r>
            <w:r w:rsidRPr="00EB343C">
              <w:rPr>
                <w:sz w:val="22"/>
                <w:szCs w:val="22"/>
                <w:lang w:val="en-US"/>
              </w:rPr>
              <w:t>1-2008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Свинец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Кадмий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Мышьяк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51766-01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Ртуть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53183-2008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Бенз(а)пирен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51650-2000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 xml:space="preserve">Массовая доля глазури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31339-2006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Содержание гистамина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СанПиН 42-123-4083-86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Сорбиновая кислота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7636-85</w:t>
            </w:r>
          </w:p>
        </w:tc>
      </w:tr>
      <w:tr w:rsidR="00FB1941" w:rsidRPr="00EB343C" w:rsidTr="00FB1941">
        <w:trPr>
          <w:gridAfter w:val="1"/>
          <w:wAfter w:w="24" w:type="dxa"/>
          <w:trHeight w:val="205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белка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4237-86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хлористого натрия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7636-85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27207-87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7636-85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26829-86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Фосфаты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4.1.3217-14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2142-80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t>ГХЦГ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2142-80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0621C" w:rsidRDefault="00FB1941" w:rsidP="00077A6E">
            <w:pPr>
              <w:numPr>
                <w:ilvl w:val="0"/>
                <w:numId w:val="1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Кислотное число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7636-85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0621C" w:rsidRDefault="00FB1941" w:rsidP="00077A6E">
            <w:pPr>
              <w:numPr>
                <w:ilvl w:val="0"/>
                <w:numId w:val="1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7636-85</w:t>
            </w:r>
          </w:p>
        </w:tc>
      </w:tr>
      <w:tr w:rsidR="00FB1941" w:rsidRPr="000610DF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</w:t>
            </w:r>
            <w:r w:rsidRPr="00D40D15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40D15">
              <w:rPr>
                <w:b/>
                <w:sz w:val="22"/>
                <w:szCs w:val="22"/>
              </w:rPr>
              <w:t xml:space="preserve">Исследование </w:t>
            </w:r>
            <w:r>
              <w:rPr>
                <w:b/>
                <w:sz w:val="22"/>
                <w:szCs w:val="22"/>
              </w:rPr>
              <w:t>кулинарных изделий</w:t>
            </w:r>
          </w:p>
        </w:tc>
      </w:tr>
      <w:tr w:rsidR="00FB1941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E3260" w:rsidRDefault="00FB1941" w:rsidP="00077A6E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Органолептика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  <w:lang w:eastAsia="ar-SA"/>
              </w:rPr>
            </w:pPr>
            <w:r w:rsidRPr="00EB343C">
              <w:rPr>
                <w:sz w:val="22"/>
                <w:szCs w:val="22"/>
                <w:lang w:eastAsia="ar-SA"/>
              </w:rPr>
              <w:t>ГОСТ 31986-2012</w:t>
            </w:r>
          </w:p>
          <w:p w:rsidR="00FB1941" w:rsidRPr="00EB343C" w:rsidRDefault="00FB1941" w:rsidP="00077A6E">
            <w:pPr>
              <w:rPr>
                <w:sz w:val="22"/>
                <w:szCs w:val="22"/>
                <w:lang w:eastAsia="ar-SA"/>
              </w:rPr>
            </w:pPr>
            <w:r w:rsidRPr="00EB343C">
              <w:rPr>
                <w:sz w:val="22"/>
                <w:szCs w:val="22"/>
                <w:lang w:eastAsia="ar-SA"/>
              </w:rPr>
              <w:t>ГОСТ 4288-76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№ 1-40/3805 от 11.11.1991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Свинец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Кадмий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Мышьяк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51766-01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Ртуть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53183-2008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Качество термической обработки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jc w:val="both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МУ № 1-40/3805 от 11.11.1991</w:t>
            </w:r>
          </w:p>
          <w:p w:rsidR="00FB1941" w:rsidRPr="008D41AB" w:rsidRDefault="00FB1941" w:rsidP="00077A6E">
            <w:pPr>
              <w:jc w:val="both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 xml:space="preserve">ГОСТ Р 54607.3-2014  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 xml:space="preserve">Сахар в третьих блюдах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МУ № 1-40/3805 от 11.11.1991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Фосфатаза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3623-2015 молоко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 xml:space="preserve">МУ 4237-86 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МУ № 1-40/3805 от 11.11.1991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  <w:lang w:eastAsia="ar-SA"/>
              </w:rPr>
            </w:pPr>
            <w:r w:rsidRPr="008D41AB">
              <w:rPr>
                <w:sz w:val="22"/>
                <w:szCs w:val="22"/>
                <w:lang w:eastAsia="ar-SA"/>
              </w:rPr>
              <w:t>ГОСТ 4288-76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МУ № 1-40/3805 от 11.11.1991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Кислотность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  <w:lang w:eastAsia="ar-SA"/>
              </w:rPr>
              <w:t>ГОСТ 4288-76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Наполнитель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  <w:lang w:eastAsia="ar-SA"/>
              </w:rPr>
            </w:pPr>
            <w:r w:rsidRPr="008D41AB">
              <w:rPr>
                <w:sz w:val="22"/>
                <w:szCs w:val="22"/>
                <w:lang w:eastAsia="ar-SA"/>
              </w:rPr>
              <w:t>ГОСТ 4288-76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начинки/покрытия фаршированного полуфабриката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  <w:lang w:eastAsia="ar-SA"/>
              </w:rPr>
            </w:pPr>
            <w:r w:rsidRPr="008D41AB">
              <w:rPr>
                <w:sz w:val="22"/>
                <w:szCs w:val="22"/>
                <w:lang w:eastAsia="ar-SA"/>
              </w:rPr>
              <w:t>ГОСТ 32951-2014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81063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Массовая доля с</w:t>
            </w:r>
            <w:r w:rsidRPr="00881063">
              <w:rPr>
                <w:sz w:val="22"/>
                <w:szCs w:val="22"/>
              </w:rPr>
              <w:t>ухи</w:t>
            </w:r>
            <w:r>
              <w:rPr>
                <w:sz w:val="22"/>
                <w:szCs w:val="22"/>
              </w:rPr>
              <w:t>х веществ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МУ 4237-86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Р 54607.4-2015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МУ № 1-40/3805 от 11.11.1991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81063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Энергетическая ценность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МУ 4237-86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3492B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Массовая доля белка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МУ 4237-86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Р 54607.7-2017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Витамин </w:t>
            </w:r>
            <w:r w:rsidRPr="000610DF">
              <w:rPr>
                <w:sz w:val="22"/>
                <w:szCs w:val="22"/>
              </w:rPr>
              <w:t>С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 xml:space="preserve">ГОСТ 7047-55 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МУ 2142-80</w:t>
            </w:r>
          </w:p>
        </w:tc>
      </w:tr>
      <w:tr w:rsidR="00FB1941" w:rsidRPr="008D41AB" w:rsidTr="00FB1941">
        <w:trPr>
          <w:gridAfter w:val="1"/>
          <w:wAfter w:w="24" w:type="dxa"/>
          <w:trHeight w:val="12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t>ГХЦГ</w:t>
            </w:r>
            <w:r w:rsidRPr="0041441C">
              <w:t xml:space="preserve">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МУ 2142-80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масса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</w:pPr>
            <w:r w:rsidRPr="008D41AB"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  <w:t>ГОСТ Р 54607.2-2012</w:t>
            </w:r>
          </w:p>
          <w:p w:rsidR="00FB1941" w:rsidRPr="008D41AB" w:rsidRDefault="00FB1941" w:rsidP="00077A6E">
            <w:pPr>
              <w:rPr>
                <w:lang w:eastAsia="ar-SA"/>
              </w:rPr>
            </w:pPr>
            <w:r w:rsidRPr="008D41AB">
              <w:rPr>
                <w:sz w:val="22"/>
                <w:szCs w:val="22"/>
              </w:rPr>
              <w:t>МУ № 1-40/3805 от 11.11.1991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Сернистый ангидрид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</w:pPr>
            <w:r w:rsidRPr="008D41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ГОСТ Р 54607.3-2014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яиц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D41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ГОСТ Р 54607.3-2014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Массовая доля золы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D41A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ГОСТ Р 54607.10-2017</w:t>
            </w:r>
          </w:p>
          <w:p w:rsidR="00FB1941" w:rsidRPr="008D41AB" w:rsidRDefault="00FB1941" w:rsidP="00077A6E">
            <w:pPr>
              <w:rPr>
                <w:lang w:eastAsia="ar-SA"/>
              </w:rPr>
            </w:pPr>
            <w:r w:rsidRPr="008D41AB">
              <w:rPr>
                <w:sz w:val="22"/>
                <w:szCs w:val="22"/>
              </w:rPr>
              <w:lastRenderedPageBreak/>
              <w:t>МУ 4237-86</w:t>
            </w:r>
          </w:p>
          <w:p w:rsidR="00FB1941" w:rsidRPr="008D41AB" w:rsidRDefault="00FB1941" w:rsidP="00077A6E">
            <w:pPr>
              <w:rPr>
                <w:lang w:eastAsia="ar-SA"/>
              </w:rPr>
            </w:pPr>
            <w:r w:rsidRPr="008D41AB">
              <w:rPr>
                <w:sz w:val="22"/>
                <w:szCs w:val="22"/>
              </w:rPr>
              <w:t>МУ № 1-40/3805 от 11.11.1991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сахара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B343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МУ № 1-40/3805 от 11.11.1991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 xml:space="preserve">Титруемая кислотность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B343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МУ № 1-40/3805 от 11.11.1991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spacing w:line="240" w:lineRule="atLeast"/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Щелочность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B343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МУ № 1-40/3805 от 11.11.1991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spacing w:line="240" w:lineRule="atLeast"/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белка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B343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МУ № 1-40/3805 от 11.11.1991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spacing w:line="240" w:lineRule="atLeast"/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B343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МУ № 1-40/3805 от 11.11.1991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spacing w:line="240" w:lineRule="atLeast"/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витамина С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B343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МУ № 1-40/3805 от 11.11.1991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spacing w:line="240" w:lineRule="atLeast"/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Пероксидаза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B343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МУ № 1-40/3805 от 11.11.1991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spacing w:line="240" w:lineRule="atLeast"/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Каталаза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B343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МУ № 1-40/3805 от 11.11.1991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3"/>
              </w:numPr>
              <w:spacing w:line="240" w:lineRule="atLeast"/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Фосфатаза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B343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МУ № 1-40/3805 от 11.11.1991</w:t>
            </w:r>
          </w:p>
        </w:tc>
      </w:tr>
      <w:tr w:rsidR="00FB1941" w:rsidRPr="000610DF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3.7</w:t>
            </w:r>
            <w:r w:rsidRPr="00D40D15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40D15">
              <w:rPr>
                <w:b/>
                <w:sz w:val="22"/>
                <w:szCs w:val="22"/>
              </w:rPr>
              <w:t xml:space="preserve">Исследование </w:t>
            </w:r>
            <w:r>
              <w:rPr>
                <w:b/>
                <w:sz w:val="22"/>
                <w:szCs w:val="22"/>
              </w:rPr>
              <w:t>мукомольно-крупяных, хлебобулочных</w:t>
            </w:r>
            <w:r w:rsidRPr="000610DF">
              <w:rPr>
                <w:b/>
                <w:sz w:val="22"/>
                <w:szCs w:val="22"/>
              </w:rPr>
              <w:t xml:space="preserve"> издели</w:t>
            </w:r>
            <w:r>
              <w:rPr>
                <w:b/>
                <w:sz w:val="22"/>
                <w:szCs w:val="22"/>
              </w:rPr>
              <w:t>й</w:t>
            </w:r>
          </w:p>
        </w:tc>
      </w:tr>
      <w:tr w:rsidR="00FB1941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E3260" w:rsidRDefault="00FB1941" w:rsidP="00077A6E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Органолептика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27558-87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5667-65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31749-2012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31964-2012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31964-2012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4237-86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8494-96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белка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31964-2012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5668-68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золы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31964-2012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5698-51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сахара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5672-68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металломагнитных примесей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31964-2012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20239-74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Свинец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Кадмий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Мышьяк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51766-01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Ртуть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53183-2008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Железо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Цинк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</w:tc>
      </w:tr>
      <w:tr w:rsidR="00FB1941" w:rsidRPr="0059392E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81063" w:rsidRDefault="00FB1941" w:rsidP="00077A6E">
            <w:pPr>
              <w:rPr>
                <w:sz w:val="22"/>
                <w:szCs w:val="22"/>
              </w:rPr>
            </w:pPr>
            <w:r w:rsidRPr="00881063">
              <w:rPr>
                <w:sz w:val="22"/>
                <w:szCs w:val="22"/>
              </w:rPr>
              <w:t>Афлатоксин В1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М-04-32-04</w:t>
            </w:r>
          </w:p>
          <w:p w:rsidR="00FB1941" w:rsidRPr="0059392E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pacing w:val="2"/>
                <w:sz w:val="22"/>
                <w:szCs w:val="22"/>
              </w:rPr>
              <w:t>ГОСТ 30711-2001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jc w:val="both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Дезоксиниваленол (ДОН)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5177-90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jc w:val="both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Зеараленон (ЗОН)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5177-90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Кислотность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5670-96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27493-87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31964-2012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26312.6-84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26971-86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Пористость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5669-96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2142-80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t>ГХЦГ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2142-80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Йод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color w:val="000000"/>
                <w:sz w:val="22"/>
                <w:szCs w:val="22"/>
                <w:shd w:val="clear" w:color="auto" w:fill="FFFFFF"/>
              </w:rPr>
              <w:t>ГОСТ 31660-2012</w:t>
            </w:r>
          </w:p>
        </w:tc>
      </w:tr>
      <w:tr w:rsidR="00FB1941" w:rsidRPr="000610DF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3.8</w:t>
            </w:r>
            <w:r w:rsidRPr="00D40D15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40D15">
              <w:rPr>
                <w:b/>
                <w:sz w:val="22"/>
                <w:szCs w:val="22"/>
              </w:rPr>
              <w:t xml:space="preserve">Исследование </w:t>
            </w:r>
            <w:r>
              <w:rPr>
                <w:b/>
                <w:sz w:val="22"/>
                <w:szCs w:val="22"/>
              </w:rPr>
              <w:t>сахара</w:t>
            </w:r>
          </w:p>
        </w:tc>
      </w:tr>
      <w:tr w:rsidR="00FB1941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E3260" w:rsidRDefault="00FB1941" w:rsidP="00077A6E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5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Свинец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5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Кадмий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5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Мышьяк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51766-01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5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Ртуть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53183-2008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5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 xml:space="preserve">МУ 4237-86 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5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золы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12574-2016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b/>
                <w:sz w:val="22"/>
                <w:szCs w:val="22"/>
              </w:rPr>
              <w:t>3.9.</w:t>
            </w:r>
            <w:r w:rsidRPr="00EB343C">
              <w:rPr>
                <w:sz w:val="22"/>
                <w:szCs w:val="22"/>
              </w:rPr>
              <w:t xml:space="preserve"> </w:t>
            </w:r>
            <w:r w:rsidRPr="00EB343C">
              <w:rPr>
                <w:b/>
                <w:sz w:val="22"/>
                <w:szCs w:val="22"/>
              </w:rPr>
              <w:t>Исследование кондитерских изделий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E3260" w:rsidRDefault="00FB1941" w:rsidP="00077A6E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b/>
                <w:sz w:val="22"/>
              </w:rPr>
            </w:pPr>
            <w:r w:rsidRPr="00EB343C"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 w:rsidRPr="00EB343C"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Органолептика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  <w:lang w:eastAsia="ar-SA"/>
              </w:rPr>
              <w:t>ГОСТ 5897-90</w:t>
            </w:r>
          </w:p>
        </w:tc>
      </w:tr>
      <w:tr w:rsidR="00FB1941" w:rsidRPr="00EB343C" w:rsidTr="00FB1941">
        <w:trPr>
          <w:gridAfter w:val="1"/>
          <w:wAfter w:w="24" w:type="dxa"/>
          <w:trHeight w:val="163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Свинец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7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Кадмий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Мышьяк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51766-01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Ртуть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53183-2008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881063">
              <w:rPr>
                <w:sz w:val="22"/>
                <w:szCs w:val="22"/>
              </w:rPr>
              <w:t>Афл</w:t>
            </w:r>
            <w:r>
              <w:rPr>
                <w:sz w:val="22"/>
                <w:szCs w:val="22"/>
              </w:rPr>
              <w:t>а</w:t>
            </w:r>
            <w:r w:rsidRPr="00881063">
              <w:rPr>
                <w:sz w:val="22"/>
                <w:szCs w:val="22"/>
              </w:rPr>
              <w:t>токсин В1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М-04-32-04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pacing w:val="2"/>
                <w:sz w:val="22"/>
                <w:szCs w:val="22"/>
              </w:rPr>
              <w:t>ГОСТ 30711-2001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81063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ДОН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МУ 5177-90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ЗОН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МУ 5177-90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CB79A1" w:rsidRDefault="00FB1941" w:rsidP="00077A6E">
            <w:pPr>
              <w:spacing w:line="240" w:lineRule="atLeast"/>
              <w:ind w:left="360" w:hanging="360"/>
              <w:rPr>
                <w:sz w:val="22"/>
                <w:szCs w:val="22"/>
              </w:rPr>
            </w:pPr>
            <w:r w:rsidRPr="00CB79A1">
              <w:rPr>
                <w:sz w:val="22"/>
                <w:szCs w:val="22"/>
              </w:rPr>
              <w:t>Щавелевая кислота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34123.1-2017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6"/>
              </w:numPr>
              <w:spacing w:line="240" w:lineRule="atLeast"/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CB79A1" w:rsidRDefault="00FB1941" w:rsidP="00077A6E">
            <w:pPr>
              <w:spacing w:line="240" w:lineRule="atLeast"/>
              <w:ind w:left="360" w:hanging="360"/>
              <w:rPr>
                <w:sz w:val="22"/>
                <w:szCs w:val="22"/>
              </w:rPr>
            </w:pPr>
            <w:r w:rsidRPr="00CB79A1">
              <w:rPr>
                <w:sz w:val="22"/>
                <w:szCs w:val="22"/>
              </w:rPr>
              <w:t>Винная кислота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34123.1-2017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6"/>
              </w:numPr>
              <w:spacing w:line="240" w:lineRule="atLeast"/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CB79A1" w:rsidRDefault="00FB1941" w:rsidP="00077A6E">
            <w:pPr>
              <w:spacing w:line="240" w:lineRule="atLeast"/>
              <w:ind w:left="360" w:hanging="360"/>
              <w:rPr>
                <w:sz w:val="22"/>
                <w:szCs w:val="22"/>
              </w:rPr>
            </w:pPr>
            <w:r w:rsidRPr="00CB79A1">
              <w:rPr>
                <w:sz w:val="22"/>
                <w:szCs w:val="22"/>
              </w:rPr>
              <w:t>Яблочная кислота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34123.1-2017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6"/>
              </w:numPr>
              <w:spacing w:line="240" w:lineRule="atLeast"/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CB79A1" w:rsidRDefault="00FB1941" w:rsidP="00077A6E">
            <w:pPr>
              <w:spacing w:line="240" w:lineRule="atLeast"/>
              <w:ind w:left="360" w:hanging="360"/>
              <w:rPr>
                <w:sz w:val="22"/>
                <w:szCs w:val="22"/>
              </w:rPr>
            </w:pPr>
            <w:r w:rsidRPr="00CB79A1">
              <w:rPr>
                <w:sz w:val="22"/>
                <w:szCs w:val="22"/>
              </w:rPr>
              <w:t>Лимонная кислота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34123.1-2017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Кислотность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5898-87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Щелочность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5898-87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 xml:space="preserve">Массовая доля влаги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5900-2014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Сахар в кремах кондитерских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5903-89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Металло-магнитные примеси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5901-2014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золы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5901-2014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Масса нетто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5897-90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составных частей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5897-90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общей сернистой кислоты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26811-2014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2142-80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t>ГХЦГ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2142-80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белка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4237-86</w:t>
            </w:r>
          </w:p>
          <w:p w:rsidR="00FB1941" w:rsidRPr="00EB343C" w:rsidRDefault="00FB1941" w:rsidP="00077A6E">
            <w:r w:rsidRPr="00EB343C">
              <w:rPr>
                <w:sz w:val="22"/>
                <w:szCs w:val="22"/>
              </w:rPr>
              <w:t xml:space="preserve">МУ № 1-40/3805 от 11.11.1991г.  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4237-86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31902-2012</w:t>
            </w:r>
          </w:p>
          <w:p w:rsidR="00FB1941" w:rsidRPr="00EB343C" w:rsidRDefault="00FB1941" w:rsidP="00077A6E">
            <w:r w:rsidRPr="00EB343C">
              <w:rPr>
                <w:sz w:val="22"/>
                <w:szCs w:val="22"/>
              </w:rPr>
              <w:t xml:space="preserve">МУ № 1-40/3805 от 11.11.1991г.  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углеводов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4237-86</w:t>
            </w:r>
          </w:p>
          <w:p w:rsidR="00FB1941" w:rsidRPr="00EB343C" w:rsidRDefault="00FB1941" w:rsidP="00077A6E">
            <w:r w:rsidRPr="00EB343C">
              <w:rPr>
                <w:sz w:val="22"/>
                <w:szCs w:val="22"/>
              </w:rPr>
              <w:t xml:space="preserve">МУ № 1-40/3805 от 11.11.1991г.  </w:t>
            </w:r>
          </w:p>
        </w:tc>
      </w:tr>
      <w:tr w:rsidR="00FB1941" w:rsidRPr="000610DF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3.10</w:t>
            </w:r>
            <w:r w:rsidRPr="00D40D15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40D15">
              <w:rPr>
                <w:b/>
                <w:sz w:val="22"/>
                <w:szCs w:val="22"/>
              </w:rPr>
              <w:t xml:space="preserve">Исследование </w:t>
            </w:r>
            <w:r>
              <w:rPr>
                <w:b/>
                <w:sz w:val="22"/>
                <w:szCs w:val="22"/>
              </w:rPr>
              <w:t>плодоовощной продукции</w:t>
            </w:r>
          </w:p>
        </w:tc>
      </w:tr>
      <w:tr w:rsidR="00FB1941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E3260" w:rsidRDefault="00FB1941" w:rsidP="00077A6E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B97436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3A2997" w:rsidRDefault="00FB1941" w:rsidP="00077A6E">
            <w:pPr>
              <w:numPr>
                <w:ilvl w:val="0"/>
                <w:numId w:val="33"/>
              </w:numPr>
              <w:ind w:right="36"/>
              <w:rPr>
                <w:sz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3A2997" w:rsidRDefault="00FB1941" w:rsidP="00077A6E">
            <w:pPr>
              <w:rPr>
                <w:sz w:val="22"/>
              </w:rPr>
            </w:pPr>
            <w:r w:rsidRPr="003A2997">
              <w:rPr>
                <w:sz w:val="22"/>
              </w:rPr>
              <w:t>Органолептика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7177-2015</w:t>
            </w:r>
          </w:p>
          <w:p w:rsidR="00FB1941" w:rsidRPr="00B97436" w:rsidRDefault="00FB1941" w:rsidP="00077A6E">
            <w:pPr>
              <w:rPr>
                <w:b/>
                <w:color w:val="000000"/>
                <w:kern w:val="24"/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7178-2015</w:t>
            </w:r>
          </w:p>
        </w:tc>
      </w:tr>
      <w:tr w:rsidR="00FB1941" w:rsidRPr="00EB343C" w:rsidTr="00FB1941">
        <w:trPr>
          <w:gridAfter w:val="1"/>
          <w:wAfter w:w="24" w:type="dxa"/>
          <w:trHeight w:val="6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3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Свинец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3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3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Кадмий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3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Мышьяк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51766-01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3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Ртуть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53183-2008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3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ГХЦГ (α, β, γ-изомеры)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30349-96</w:t>
            </w:r>
          </w:p>
        </w:tc>
      </w:tr>
      <w:tr w:rsidR="00FB1941" w:rsidRPr="00EB343C" w:rsidTr="00FB1941">
        <w:trPr>
          <w:gridAfter w:val="1"/>
          <w:wAfter w:w="24" w:type="dxa"/>
          <w:trHeight w:val="24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3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30349-96</w:t>
            </w:r>
          </w:p>
        </w:tc>
      </w:tr>
      <w:tr w:rsidR="00FB1941" w:rsidRPr="00EB343C" w:rsidTr="00FB1941">
        <w:trPr>
          <w:gridAfter w:val="1"/>
          <w:wAfter w:w="24" w:type="dxa"/>
          <w:trHeight w:val="104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3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Гептахлор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30349-96</w:t>
            </w:r>
          </w:p>
        </w:tc>
      </w:tr>
      <w:tr w:rsidR="00FB1941" w:rsidRPr="00EB343C" w:rsidTr="00FB1941">
        <w:trPr>
          <w:gridAfter w:val="1"/>
          <w:wAfter w:w="24" w:type="dxa"/>
          <w:trHeight w:val="21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3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Альдрин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30349-96</w:t>
            </w:r>
          </w:p>
        </w:tc>
      </w:tr>
      <w:tr w:rsidR="00FB1941" w:rsidRPr="00EB343C" w:rsidTr="00FB1941">
        <w:trPr>
          <w:gridAfter w:val="1"/>
          <w:wAfter w:w="24" w:type="dxa"/>
          <w:trHeight w:val="272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3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Витамин С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24556-89</w:t>
            </w:r>
            <w:r w:rsidRPr="00EB343C">
              <w:t xml:space="preserve"> </w:t>
            </w:r>
          </w:p>
        </w:tc>
      </w:tr>
      <w:tr w:rsidR="00FB1941" w:rsidRPr="00EB343C" w:rsidTr="00FB1941">
        <w:trPr>
          <w:gridAfter w:val="1"/>
          <w:wAfter w:w="24" w:type="dxa"/>
          <w:trHeight w:val="13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3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Содержание нитратов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5048-89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29270-95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3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Кислотность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color w:val="000000"/>
                <w:sz w:val="22"/>
                <w:szCs w:val="22"/>
              </w:rPr>
              <w:t>ГОСТ ISO 750-2013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3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 xml:space="preserve">ГОСТ </w:t>
            </w:r>
            <w:r w:rsidRPr="00EB343C">
              <w:rPr>
                <w:sz w:val="22"/>
                <w:szCs w:val="22"/>
                <w:lang w:val="en-US"/>
              </w:rPr>
              <w:t>ISO</w:t>
            </w:r>
            <w:r w:rsidRPr="00EB343C">
              <w:rPr>
                <w:sz w:val="22"/>
                <w:szCs w:val="22"/>
              </w:rPr>
              <w:t xml:space="preserve"> 2173-2013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3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spacing w:line="240" w:lineRule="atLeast"/>
              <w:ind w:left="360" w:hanging="36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Металломагнитные примеси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pacing w:val="2"/>
                <w:sz w:val="22"/>
                <w:szCs w:val="22"/>
              </w:rPr>
            </w:pPr>
            <w:r w:rsidRPr="00EB343C">
              <w:rPr>
                <w:spacing w:val="2"/>
                <w:sz w:val="22"/>
                <w:szCs w:val="22"/>
              </w:rPr>
              <w:t>ГОСТ 34130-2017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b/>
                <w:sz w:val="22"/>
                <w:szCs w:val="22"/>
              </w:rPr>
              <w:t>3.11.</w:t>
            </w:r>
            <w:r w:rsidRPr="00EB343C">
              <w:rPr>
                <w:sz w:val="22"/>
                <w:szCs w:val="22"/>
              </w:rPr>
              <w:t xml:space="preserve"> </w:t>
            </w:r>
            <w:r w:rsidRPr="00EB343C">
              <w:rPr>
                <w:b/>
                <w:sz w:val="22"/>
                <w:szCs w:val="22"/>
              </w:rPr>
              <w:t>Исследование грибов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E3260" w:rsidRDefault="00FB1941" w:rsidP="00077A6E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b/>
                <w:sz w:val="22"/>
              </w:rPr>
            </w:pPr>
            <w:r w:rsidRPr="00EB343C"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 w:rsidRPr="00EB343C"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7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Свинец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7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Кадмий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7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Мышьяк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51766-01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7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Ртуть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53183-2008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7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ГХЦГ (α, β, γ-изомеры)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30349-96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7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30349-96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b/>
                <w:sz w:val="22"/>
                <w:szCs w:val="22"/>
              </w:rPr>
              <w:t>3.12.</w:t>
            </w:r>
            <w:r w:rsidRPr="00EB343C">
              <w:rPr>
                <w:sz w:val="22"/>
                <w:szCs w:val="22"/>
              </w:rPr>
              <w:t xml:space="preserve"> </w:t>
            </w:r>
            <w:r w:rsidRPr="00EB343C">
              <w:rPr>
                <w:b/>
                <w:sz w:val="22"/>
                <w:szCs w:val="22"/>
              </w:rPr>
              <w:t>Исследование масличного сырья и жировых продуктов (семечки и орехи)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E3260" w:rsidRDefault="00FB1941" w:rsidP="00077A6E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b/>
                <w:sz w:val="22"/>
              </w:rPr>
            </w:pPr>
            <w:r w:rsidRPr="00EB343C"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 w:rsidRPr="00EB343C"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Органолептика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31762-2012 майонез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32189-2013 маргарин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5472-50 масла растит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Свинец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Кадмий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Мышьяк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51766-01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Ртуть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53183-2008</w:t>
            </w:r>
          </w:p>
        </w:tc>
      </w:tr>
      <w:tr w:rsidR="00FB1941" w:rsidRPr="00F97EF7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6078AC" w:rsidRDefault="00FB1941" w:rsidP="00077A6E">
            <w:pPr>
              <w:rPr>
                <w:sz w:val="22"/>
                <w:szCs w:val="22"/>
              </w:rPr>
            </w:pPr>
            <w:r w:rsidRPr="006078AC">
              <w:rPr>
                <w:sz w:val="22"/>
                <w:szCs w:val="22"/>
              </w:rPr>
              <w:t>Афлатоксин В 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М-04-32-04</w:t>
            </w:r>
          </w:p>
          <w:p w:rsidR="00FB1941" w:rsidRPr="00F97EF7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</w:pPr>
            <w:r w:rsidRPr="008D41AB"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  <w:t>ГОСТ 30711-2001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F1E4B" w:rsidRDefault="00FB1941" w:rsidP="00077A6E">
            <w:pPr>
              <w:rPr>
                <w:sz w:val="22"/>
                <w:szCs w:val="22"/>
              </w:rPr>
            </w:pPr>
            <w:r w:rsidRPr="008F1E4B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31762-2012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32189-2013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31762-2012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32189-2013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10856-96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белка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31762-2012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Кислотность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31762-2012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32189-2013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Поваренная соль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32189-2013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31762-2012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2142-80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t>ГХЦГ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2142-80</w:t>
            </w:r>
          </w:p>
        </w:tc>
      </w:tr>
      <w:tr w:rsidR="00FB1941" w:rsidRPr="000610DF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3.13</w:t>
            </w:r>
            <w:r w:rsidRPr="00D40D15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40D15">
              <w:rPr>
                <w:b/>
                <w:sz w:val="22"/>
                <w:szCs w:val="22"/>
              </w:rPr>
              <w:t xml:space="preserve">Исследование </w:t>
            </w:r>
            <w:r>
              <w:rPr>
                <w:b/>
                <w:sz w:val="22"/>
                <w:szCs w:val="22"/>
              </w:rPr>
              <w:t>безалкогольных напитков</w:t>
            </w:r>
          </w:p>
        </w:tc>
      </w:tr>
      <w:tr w:rsidR="00FB1941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E3260" w:rsidRDefault="00FB1941" w:rsidP="00077A6E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Свинец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Кадмий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Мышьяк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51766-01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Ртуть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53183-2008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Афлатоксин В 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М-04-32-04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pacing w:val="2"/>
                <w:sz w:val="22"/>
                <w:szCs w:val="22"/>
              </w:rPr>
              <w:t>ГОСТ 30711-2001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Кофеин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 04-51-2008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Кислотность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6687.4-86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Сухие вещества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6687.2-90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Массовая доля спирта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6687.7-88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spacing w:line="240" w:lineRule="atLeast"/>
              <w:ind w:left="360" w:hanging="36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Кофеин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D41AB"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  <w:t>ГОСТ Р 53193-2008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spacing w:line="240" w:lineRule="atLeast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Аскорбиновая кислота и ее соли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color w:val="2D2D2D"/>
                <w:spacing w:val="2"/>
                <w:sz w:val="22"/>
                <w:szCs w:val="22"/>
              </w:rPr>
            </w:pPr>
            <w:r w:rsidRPr="008D41AB">
              <w:rPr>
                <w:spacing w:val="2"/>
                <w:sz w:val="22"/>
                <w:szCs w:val="22"/>
              </w:rPr>
              <w:t>ГОСТ Р 53193-2008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spacing w:line="240" w:lineRule="atLeast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Сорбиновая кислота и ее соли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pacing w:val="2"/>
                <w:sz w:val="22"/>
                <w:szCs w:val="22"/>
              </w:rPr>
            </w:pPr>
            <w:r w:rsidRPr="008D41AB">
              <w:rPr>
                <w:spacing w:val="2"/>
                <w:sz w:val="22"/>
                <w:szCs w:val="22"/>
              </w:rPr>
              <w:t>ГОСТ Р 53193-2008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spacing w:line="240" w:lineRule="atLeast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Сорбиновая кислота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pacing w:val="2"/>
                <w:sz w:val="22"/>
                <w:szCs w:val="22"/>
              </w:rPr>
            </w:pPr>
            <w:r w:rsidRPr="008D41AB">
              <w:rPr>
                <w:spacing w:val="2"/>
                <w:sz w:val="22"/>
                <w:szCs w:val="22"/>
              </w:rPr>
              <w:t>ГОСТ 26181-84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spacing w:line="240" w:lineRule="atLeast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Бензойная кислота и ее соли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pacing w:val="2"/>
                <w:sz w:val="22"/>
                <w:szCs w:val="22"/>
              </w:rPr>
            </w:pPr>
            <w:r w:rsidRPr="008D41AB">
              <w:rPr>
                <w:spacing w:val="2"/>
                <w:sz w:val="22"/>
                <w:szCs w:val="22"/>
              </w:rPr>
              <w:t>ГОСТ Р 53193-2008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spacing w:line="240" w:lineRule="atLeast"/>
              <w:ind w:left="360" w:hanging="36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Ацесульфам калия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pacing w:val="2"/>
                <w:sz w:val="22"/>
                <w:szCs w:val="22"/>
              </w:rPr>
            </w:pPr>
            <w:r w:rsidRPr="008D41AB">
              <w:rPr>
                <w:spacing w:val="2"/>
                <w:sz w:val="22"/>
                <w:szCs w:val="22"/>
              </w:rPr>
              <w:t>ГОСТ Р 53193-2008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19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spacing w:line="240" w:lineRule="atLeast"/>
              <w:ind w:left="360" w:hanging="36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Сахарин и его соли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pacing w:val="2"/>
                <w:sz w:val="22"/>
                <w:szCs w:val="22"/>
              </w:rPr>
            </w:pPr>
            <w:r w:rsidRPr="008D41AB">
              <w:rPr>
                <w:spacing w:val="2"/>
                <w:sz w:val="22"/>
                <w:szCs w:val="22"/>
              </w:rPr>
              <w:t>ГОСТ Р 53193-2008</w:t>
            </w:r>
          </w:p>
        </w:tc>
      </w:tr>
      <w:tr w:rsidR="00FB1941" w:rsidRPr="000610DF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3.14</w:t>
            </w:r>
            <w:r w:rsidRPr="00D40D15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40D15">
              <w:rPr>
                <w:b/>
                <w:sz w:val="22"/>
                <w:szCs w:val="22"/>
              </w:rPr>
              <w:t xml:space="preserve">Исследование </w:t>
            </w:r>
            <w:r>
              <w:rPr>
                <w:b/>
                <w:sz w:val="22"/>
                <w:szCs w:val="22"/>
              </w:rPr>
              <w:t>соков, нектаров, сокосодержащих</w:t>
            </w:r>
            <w:r w:rsidRPr="000610DF">
              <w:rPr>
                <w:b/>
                <w:sz w:val="22"/>
                <w:szCs w:val="22"/>
              </w:rPr>
              <w:t xml:space="preserve"> напитк</w:t>
            </w:r>
            <w:r>
              <w:rPr>
                <w:b/>
                <w:sz w:val="22"/>
                <w:szCs w:val="22"/>
              </w:rPr>
              <w:t>ов</w:t>
            </w:r>
          </w:p>
        </w:tc>
      </w:tr>
      <w:tr w:rsidR="00FB1941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E3260" w:rsidRDefault="00FB1941" w:rsidP="00077A6E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Органолептика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8756.1-2017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осадка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snapToGrid w:val="0"/>
              <w:jc w:val="both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8756.9-2016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Объемная доля мякоти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snapToGrid w:val="0"/>
              <w:jc w:val="both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8756.10-2015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мякоти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snapToGrid w:val="0"/>
              <w:jc w:val="both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8756.10-2015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Общий сахар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snapToGrid w:val="0"/>
              <w:jc w:val="both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8756.13-87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snapToGrid w:val="0"/>
              <w:jc w:val="both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8756.21-89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Титруемая кислотность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snapToGrid w:val="0"/>
              <w:jc w:val="both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34127-2017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концентрация общего азота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snapToGrid w:val="0"/>
              <w:jc w:val="both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34111-2017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Свинец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Кадмий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Мышьяк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51766-01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Ртуть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53183-2008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ГХЦГ (α, β, γ-изомеры)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30349-96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30349-96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Гептахлор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30349-96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Альдрин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30349-96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Патулин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28038-2013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Содержание нитратов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29270-95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Кислотность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 xml:space="preserve">ГОСТ </w:t>
            </w:r>
            <w:r w:rsidRPr="00EB343C">
              <w:rPr>
                <w:sz w:val="22"/>
                <w:szCs w:val="22"/>
                <w:lang w:val="en-US"/>
              </w:rPr>
              <w:t xml:space="preserve">ISO </w:t>
            </w:r>
            <w:r w:rsidRPr="00EB343C">
              <w:rPr>
                <w:sz w:val="22"/>
                <w:szCs w:val="22"/>
              </w:rPr>
              <w:t>750-2013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Сухие вещества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34128-2017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Массовая доля золы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33946-2016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Витамин С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7047-55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Массовая доля хлористого натрия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26186-84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Афлатоксин В1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pacing w:val="2"/>
                <w:sz w:val="22"/>
                <w:szCs w:val="22"/>
              </w:rPr>
              <w:t>ГОСТ 30711-2001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spacing w:line="240" w:lineRule="atLeast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Аскорбиновая кислота и ее соли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color w:val="2D2D2D"/>
                <w:spacing w:val="2"/>
                <w:sz w:val="22"/>
                <w:szCs w:val="22"/>
              </w:rPr>
            </w:pPr>
            <w:r w:rsidRPr="008D41AB">
              <w:rPr>
                <w:spacing w:val="2"/>
                <w:sz w:val="22"/>
                <w:szCs w:val="22"/>
              </w:rPr>
              <w:t>ГОСТ Р 53193-2008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spacing w:line="240" w:lineRule="atLeast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Сорбиновая кислота и ее соли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pacing w:val="2"/>
                <w:sz w:val="22"/>
                <w:szCs w:val="22"/>
              </w:rPr>
            </w:pPr>
            <w:r w:rsidRPr="008D41AB">
              <w:rPr>
                <w:spacing w:val="2"/>
                <w:sz w:val="22"/>
                <w:szCs w:val="22"/>
              </w:rPr>
              <w:t>ГОСТ Р 53193-2008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spacing w:line="240" w:lineRule="atLeast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Сорбиновая кислота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pacing w:val="2"/>
                <w:sz w:val="22"/>
                <w:szCs w:val="22"/>
              </w:rPr>
            </w:pPr>
            <w:r w:rsidRPr="008D41AB">
              <w:rPr>
                <w:spacing w:val="2"/>
                <w:sz w:val="22"/>
                <w:szCs w:val="22"/>
              </w:rPr>
              <w:t>ГОСТ 26181-84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0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spacing w:line="240" w:lineRule="atLeast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Бензойная кислота и ее соли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pacing w:val="2"/>
                <w:sz w:val="22"/>
                <w:szCs w:val="22"/>
              </w:rPr>
            </w:pPr>
            <w:r w:rsidRPr="008D41AB">
              <w:rPr>
                <w:spacing w:val="2"/>
                <w:sz w:val="22"/>
                <w:szCs w:val="22"/>
              </w:rPr>
              <w:t>ГОСТ Р 53193-2008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b/>
                <w:sz w:val="22"/>
                <w:szCs w:val="22"/>
              </w:rPr>
              <w:t>3.15.</w:t>
            </w:r>
            <w:r w:rsidRPr="008D41AB">
              <w:rPr>
                <w:sz w:val="22"/>
                <w:szCs w:val="22"/>
              </w:rPr>
              <w:t xml:space="preserve"> </w:t>
            </w:r>
            <w:r w:rsidRPr="008D41AB">
              <w:rPr>
                <w:b/>
                <w:sz w:val="22"/>
                <w:szCs w:val="22"/>
              </w:rPr>
              <w:t>Исследование алкогольных напитков, в том числе пива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E3260" w:rsidRDefault="00FB1941" w:rsidP="00077A6E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b/>
                <w:sz w:val="22"/>
              </w:rPr>
            </w:pPr>
            <w:r w:rsidRPr="008D41AB"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 w:rsidRPr="008D41AB"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Органолептика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  <w:lang w:eastAsia="ar-SA"/>
              </w:rPr>
            </w:pPr>
            <w:r w:rsidRPr="008D41AB">
              <w:rPr>
                <w:sz w:val="22"/>
                <w:szCs w:val="22"/>
                <w:lang w:eastAsia="ar-SA"/>
              </w:rPr>
              <w:t>ГОСТ 32080-2013</w:t>
            </w:r>
          </w:p>
          <w:p w:rsidR="00FB1941" w:rsidRPr="008D41AB" w:rsidRDefault="00FB1941" w:rsidP="00077A6E">
            <w:pPr>
              <w:rPr>
                <w:sz w:val="22"/>
                <w:szCs w:val="22"/>
                <w:lang w:eastAsia="ar-SA"/>
              </w:rPr>
            </w:pPr>
            <w:r w:rsidRPr="008D41AB">
              <w:rPr>
                <w:sz w:val="22"/>
                <w:szCs w:val="22"/>
                <w:lang w:eastAsia="ar-SA"/>
              </w:rPr>
              <w:t>ГОСТ 30060-93</w:t>
            </w:r>
          </w:p>
          <w:p w:rsidR="00FB1941" w:rsidRPr="008D41AB" w:rsidRDefault="00FB1941" w:rsidP="00077A6E">
            <w:pPr>
              <w:rPr>
                <w:sz w:val="22"/>
                <w:szCs w:val="22"/>
                <w:lang w:eastAsia="ar-SA"/>
              </w:rPr>
            </w:pPr>
            <w:r w:rsidRPr="008D41AB">
              <w:rPr>
                <w:sz w:val="22"/>
                <w:szCs w:val="22"/>
                <w:lang w:eastAsia="ar-SA"/>
              </w:rPr>
              <w:t>ГОСТ 32051-2013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33817-2016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Свинец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30178-96</w:t>
            </w:r>
          </w:p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МУК 4.1.986-00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Кадмий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30178-96</w:t>
            </w:r>
          </w:p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МУК 4.1.986-00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Мышьяк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МУК 4.1.1484-03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Ртуть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Р 53183-2008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Железо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13195-73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30178-96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Крепость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 xml:space="preserve">ГОСТ 32035-2013 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  <w:lang w:eastAsia="ar-SA"/>
              </w:rPr>
              <w:t>ГОСТ 32080-2013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Объемная доля этилового спирта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32095-2013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Массовая доля спирта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12787-81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kern w:val="24"/>
                <w:sz w:val="22"/>
                <w:szCs w:val="22"/>
              </w:rPr>
              <w:t>Объемная доля метилового спирта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33833-2016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Летучие кислоты в вине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32001-2012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концентрация титруемых кислот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32114-2013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концентрация инвертного сахара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13192-73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  <w:lang w:eastAsia="ar-SA"/>
              </w:rPr>
              <w:t>ГОСТ 32080-2013</w:t>
            </w:r>
          </w:p>
        </w:tc>
      </w:tr>
      <w:tr w:rsidR="00FB1941" w:rsidRPr="00EB343C" w:rsidTr="00FB1941">
        <w:trPr>
          <w:gridAfter w:val="1"/>
          <w:wAfter w:w="24" w:type="dxa"/>
          <w:trHeight w:val="192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концентрация общего экстракта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32080-2013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концентрация кислот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  <w:lang w:eastAsia="ar-SA"/>
              </w:rPr>
              <w:t>ГОСТ 32080-2013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концентрация общего диоксида серы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32115-2013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концентрация приведенного экстракта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32000-2012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6078AC" w:rsidRDefault="00FB1941" w:rsidP="00077A6E">
            <w:pPr>
              <w:rPr>
                <w:sz w:val="22"/>
                <w:szCs w:val="22"/>
              </w:rPr>
            </w:pPr>
            <w:r w:rsidRPr="006078AC">
              <w:rPr>
                <w:sz w:val="22"/>
                <w:szCs w:val="22"/>
              </w:rPr>
              <w:t>Сорбиновая кислота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 04-47-2007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pacing w:val="2"/>
                <w:sz w:val="22"/>
                <w:szCs w:val="22"/>
              </w:rPr>
              <w:t>ГОСТ Р 53193-2008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Лимонная кислота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 04-47-2007</w:t>
            </w:r>
          </w:p>
        </w:tc>
      </w:tr>
      <w:tr w:rsidR="00FB1941" w:rsidRPr="008D41AB" w:rsidTr="00FB1941">
        <w:trPr>
          <w:gridAfter w:val="1"/>
          <w:wAfter w:w="24" w:type="dxa"/>
          <w:trHeight w:val="323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Кислотность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6687.4-86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12788-87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Сухие вещества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6687.2-90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Метиловый спирт в водке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30536-2013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Альдегиды в водке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30536-2013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Сивушные масла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30536-2013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Сложные эфиры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30536-2013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Щелочность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32035-2013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Высшие спирты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14138-2014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Средние эфиры в коньяке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14139-76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Метиловый спирт в коньяке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13194-74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Альдегиды в коньяке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12280-75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концентрация летучих кислот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32001-2012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Кофеин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 04-51-2008</w:t>
            </w:r>
          </w:p>
          <w:p w:rsidR="00FB1941" w:rsidRPr="008D41AB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sz w:val="22"/>
                <w:szCs w:val="22"/>
              </w:rPr>
            </w:pPr>
            <w:r w:rsidRPr="008D41AB"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  <w:t>ГОСТ Р 53193-2008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90DFC" w:rsidRDefault="00FB1941" w:rsidP="00077A6E">
            <w:pPr>
              <w:rPr>
                <w:sz w:val="22"/>
                <w:szCs w:val="22"/>
              </w:rPr>
            </w:pPr>
            <w:r w:rsidRPr="00B90DFC">
              <w:rPr>
                <w:rFonts w:eastAsia="Arial Unicode MS"/>
                <w:sz w:val="22"/>
                <w:szCs w:val="22"/>
              </w:rPr>
              <w:t>Индекс токсичности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МР 01.017-07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spacing w:line="240" w:lineRule="atLeast"/>
              <w:ind w:left="360" w:hanging="36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 xml:space="preserve">Винная кислота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sz w:val="22"/>
                <w:szCs w:val="22"/>
              </w:rPr>
            </w:pPr>
            <w:r w:rsidRPr="008D41AB"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  <w:t>ГОСТ Р 52841-2007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spacing w:line="240" w:lineRule="atLeast"/>
              <w:ind w:left="360" w:hanging="36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Яблочная кислота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pStyle w:val="1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</w:pPr>
            <w:r w:rsidRPr="008D41AB"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  <w:t>ГОСТ Р 52841-2007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spacing w:line="240" w:lineRule="atLeast"/>
              <w:ind w:left="360" w:hanging="36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Янтарная кислота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pStyle w:val="1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</w:pPr>
            <w:r w:rsidRPr="008D41AB"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  <w:t>ГОСТ Р 52841-2007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spacing w:line="240" w:lineRule="atLeast"/>
              <w:ind w:left="360" w:hanging="36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Лимонная кислота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pStyle w:val="1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</w:pPr>
            <w:r w:rsidRPr="008D41AB"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  <w:t>ГОСТ Р 52841-2007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spacing w:line="240" w:lineRule="atLeast"/>
              <w:ind w:left="360" w:hanging="36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Молочная кислота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pStyle w:val="1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</w:pPr>
            <w:r w:rsidRPr="008D41AB"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  <w:t>ГОСТ Р 52841-2007</w:t>
            </w:r>
          </w:p>
        </w:tc>
      </w:tr>
      <w:tr w:rsidR="00FB1941" w:rsidRPr="000610DF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3.16</w:t>
            </w:r>
            <w:r w:rsidRPr="00D40D15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40D15">
              <w:rPr>
                <w:b/>
                <w:sz w:val="22"/>
                <w:szCs w:val="22"/>
              </w:rPr>
              <w:t xml:space="preserve">Исследование </w:t>
            </w:r>
            <w:r>
              <w:rPr>
                <w:b/>
                <w:sz w:val="22"/>
                <w:szCs w:val="22"/>
              </w:rPr>
              <w:t>меда и продуктов</w:t>
            </w:r>
            <w:r w:rsidRPr="000610DF">
              <w:rPr>
                <w:b/>
                <w:sz w:val="22"/>
                <w:szCs w:val="22"/>
              </w:rPr>
              <w:t xml:space="preserve"> пчеловодства</w:t>
            </w:r>
          </w:p>
        </w:tc>
      </w:tr>
      <w:tr w:rsidR="00FB1941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E3260" w:rsidRDefault="00FB1941" w:rsidP="00077A6E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Свинец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Кадмий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Мышьяк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51766-01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Ртуть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53183-2008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Оксиметилфурфурол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31768-2012</w:t>
            </w:r>
          </w:p>
        </w:tc>
      </w:tr>
      <w:tr w:rsidR="00FB1941" w:rsidRPr="000610DF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3.17</w:t>
            </w:r>
            <w:r w:rsidRPr="00D40D15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40D15">
              <w:rPr>
                <w:b/>
                <w:sz w:val="22"/>
                <w:szCs w:val="22"/>
              </w:rPr>
              <w:t xml:space="preserve">Исследование </w:t>
            </w:r>
            <w:r>
              <w:rPr>
                <w:b/>
                <w:sz w:val="22"/>
                <w:szCs w:val="22"/>
              </w:rPr>
              <w:t>продуктов</w:t>
            </w:r>
            <w:r w:rsidRPr="000610DF">
              <w:rPr>
                <w:b/>
                <w:sz w:val="22"/>
                <w:szCs w:val="22"/>
              </w:rPr>
              <w:t xml:space="preserve"> детского питания</w:t>
            </w:r>
          </w:p>
        </w:tc>
      </w:tr>
      <w:tr w:rsidR="00FB1941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E3260" w:rsidRDefault="00FB1941" w:rsidP="00077A6E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Свинец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Кадмий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Мышьяк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51766-01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Ртуть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53183-2008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ГХЦГ (α, β, γ-изомеры)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23452-2015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30349-96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23452-2015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30349-96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Гептахлор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23452-2015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30349-96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Альдрин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23452-2015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30349-96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F7A56" w:rsidRDefault="00FB1941" w:rsidP="00077A6E">
            <w:pPr>
              <w:rPr>
                <w:sz w:val="22"/>
                <w:szCs w:val="22"/>
              </w:rPr>
            </w:pPr>
            <w:r w:rsidRPr="000F7A56">
              <w:rPr>
                <w:sz w:val="22"/>
                <w:szCs w:val="22"/>
              </w:rPr>
              <w:t>Афлатоксин М1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 04-14-2005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pacing w:val="2"/>
                <w:sz w:val="22"/>
                <w:szCs w:val="22"/>
              </w:rPr>
              <w:t>ГОСТ 30711-2001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F7A56" w:rsidRDefault="00FB1941" w:rsidP="00077A6E">
            <w:pPr>
              <w:rPr>
                <w:sz w:val="22"/>
                <w:szCs w:val="22"/>
              </w:rPr>
            </w:pPr>
            <w:r w:rsidRPr="000F7A56">
              <w:rPr>
                <w:sz w:val="22"/>
                <w:szCs w:val="22"/>
              </w:rPr>
              <w:t>Афлатоксин В1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 04-32-2004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pacing w:val="2"/>
                <w:sz w:val="22"/>
                <w:szCs w:val="22"/>
              </w:rPr>
              <w:t>ГОСТ 30711-2001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 w:rsidRPr="000610DF">
              <w:rPr>
                <w:sz w:val="22"/>
                <w:szCs w:val="22"/>
              </w:rPr>
              <w:t>Патулин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28038-2013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Гистамин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СанПиН 42-123-4083-86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Содержание нитратов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МУ 5048-89</w:t>
            </w:r>
          </w:p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29270-95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нитрита натрия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8558.1-2015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влаги и сухих веществ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ГОСТ 30648.3-99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30648.1-99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Кислотность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30648.4-99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белка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30648.2-99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СОМО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54761-2011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Сухие вещества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54668-2011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Витамин С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7047-55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30627.2-98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хлористого натрия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9957-2015</w:t>
            </w:r>
          </w:p>
        </w:tc>
      </w:tr>
      <w:tr w:rsidR="00FB1941" w:rsidRPr="000610DF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0610DF" w:rsidRDefault="00FB1941" w:rsidP="00077A6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3.18</w:t>
            </w:r>
            <w:r w:rsidRPr="00D40D15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40D15">
              <w:rPr>
                <w:b/>
                <w:sz w:val="22"/>
                <w:szCs w:val="22"/>
              </w:rPr>
              <w:t xml:space="preserve">Исследование </w:t>
            </w:r>
            <w:r>
              <w:rPr>
                <w:b/>
                <w:sz w:val="22"/>
                <w:szCs w:val="22"/>
              </w:rPr>
              <w:t>консервов</w:t>
            </w:r>
          </w:p>
        </w:tc>
      </w:tr>
      <w:tr w:rsidR="00FB1941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E3260" w:rsidRDefault="00FB1941" w:rsidP="00077A6E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Органолептика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26664-85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8756.1-2017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Масса нетто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26664-85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составных частей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26664-85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осадка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8756.9-2016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Объемная доля мякоти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8756.10-2015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мякоти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8756.10-2015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8756.21-89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Общий сахар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8756.13-87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Свинец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Кадмий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МУК 4.1.986-00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Мышьяк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51766-01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Ртуть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53183-2008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Бенз(а)пирен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51650-2000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Содержание нитратов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5048-89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нитрита натрия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8558.1-2015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Гистамин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СанПиН 42-123-4083-86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хлористого натрия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27207-87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lastRenderedPageBreak/>
              <w:t>ГОСТ 26186-84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олова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26935-86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Кислотность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  <w:lang w:val="en-US"/>
              </w:rPr>
            </w:pPr>
            <w:r w:rsidRPr="00EB343C">
              <w:rPr>
                <w:sz w:val="22"/>
                <w:szCs w:val="22"/>
              </w:rPr>
              <w:t xml:space="preserve">ГОСТ </w:t>
            </w:r>
            <w:r w:rsidRPr="00EB343C">
              <w:rPr>
                <w:sz w:val="22"/>
                <w:szCs w:val="22"/>
                <w:lang w:val="en-US"/>
              </w:rPr>
              <w:t>ISO 750-2013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27082-2014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  <w:lang w:val="en-US"/>
              </w:rPr>
            </w:pPr>
            <w:r w:rsidRPr="00EB343C">
              <w:rPr>
                <w:sz w:val="22"/>
                <w:szCs w:val="22"/>
              </w:rPr>
              <w:t>ГОСТ 26808-2017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ISO 2173-2013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золы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25555.4-91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летучих кислот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25555.1-2014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Общий диоксид серы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25555.5-2014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Буферность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19182-2014 пресервы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4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Афлатоксин В1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pacing w:val="2"/>
                <w:sz w:val="22"/>
                <w:szCs w:val="22"/>
              </w:rPr>
              <w:t>ГОСТ 30711-2001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b/>
                <w:sz w:val="22"/>
                <w:szCs w:val="22"/>
              </w:rPr>
              <w:t>3.19.</w:t>
            </w:r>
            <w:r w:rsidRPr="00EB343C">
              <w:rPr>
                <w:sz w:val="22"/>
                <w:szCs w:val="22"/>
              </w:rPr>
              <w:t xml:space="preserve"> </w:t>
            </w:r>
            <w:r w:rsidRPr="00EB343C">
              <w:rPr>
                <w:b/>
                <w:sz w:val="22"/>
                <w:szCs w:val="22"/>
              </w:rPr>
              <w:t>Исследование зерна (семян)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E3260" w:rsidRDefault="00FB1941" w:rsidP="00077A6E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b/>
                <w:sz w:val="22"/>
              </w:rPr>
            </w:pPr>
            <w:r w:rsidRPr="00EB343C"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 w:rsidRPr="00EB343C"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5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Органолептика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26312.2-84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5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Зольность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26312.5-84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51411-99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27494-2016 мука и отруби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5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Кислотность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26312.6-84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5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Свинец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5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Кадмий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5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Мышьяк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51766-01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5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Ртуть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53183-2008</w:t>
            </w:r>
          </w:p>
        </w:tc>
      </w:tr>
      <w:tr w:rsidR="00FB1941" w:rsidRPr="0059392E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5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784571" w:rsidRDefault="00FB1941" w:rsidP="00077A6E">
            <w:pPr>
              <w:rPr>
                <w:sz w:val="22"/>
                <w:szCs w:val="22"/>
              </w:rPr>
            </w:pPr>
            <w:r w:rsidRPr="00784571">
              <w:rPr>
                <w:sz w:val="22"/>
                <w:szCs w:val="22"/>
              </w:rPr>
              <w:t>Афлатоксин В1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М-04-32-04</w:t>
            </w:r>
          </w:p>
          <w:p w:rsidR="00FB1941" w:rsidRPr="0059392E" w:rsidRDefault="00FB1941" w:rsidP="00077A6E">
            <w:pPr>
              <w:rPr>
                <w:sz w:val="22"/>
                <w:szCs w:val="22"/>
              </w:rPr>
            </w:pPr>
            <w:r w:rsidRPr="008D41AB">
              <w:rPr>
                <w:spacing w:val="2"/>
                <w:sz w:val="22"/>
                <w:szCs w:val="22"/>
              </w:rPr>
              <w:t>ГОСТ 30711-2001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5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ДОН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5177-90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5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ЗОН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5177-90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5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2142-80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5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t>ГХЦГ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2142-80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5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белка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10846-91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b/>
                <w:sz w:val="22"/>
                <w:szCs w:val="22"/>
              </w:rPr>
              <w:t>3.20.</w:t>
            </w:r>
            <w:r w:rsidRPr="00EB343C">
              <w:rPr>
                <w:sz w:val="22"/>
                <w:szCs w:val="22"/>
              </w:rPr>
              <w:t xml:space="preserve"> </w:t>
            </w:r>
            <w:r w:rsidRPr="00EB343C">
              <w:rPr>
                <w:b/>
                <w:sz w:val="22"/>
                <w:szCs w:val="22"/>
              </w:rPr>
              <w:t>Исследование минеральной воды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ind w:right="36"/>
              <w:rPr>
                <w:b/>
                <w:sz w:val="22"/>
              </w:rPr>
            </w:pPr>
            <w:r w:rsidRPr="00EB343C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b/>
                <w:sz w:val="22"/>
              </w:rPr>
            </w:pPr>
            <w:r w:rsidRPr="00EB343C"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 w:rsidRPr="00EB343C"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Органолептика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color w:val="000000"/>
                <w:sz w:val="22"/>
                <w:szCs w:val="22"/>
                <w:shd w:val="clear" w:color="auto" w:fill="FFFFFF"/>
              </w:rPr>
              <w:t>ГОСТ 23268.1-91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Свинец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Кадмий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Медь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Цинк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Железо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343C">
              <w:rPr>
                <w:color w:val="000000"/>
                <w:sz w:val="22"/>
                <w:szCs w:val="22"/>
                <w:shd w:val="clear" w:color="auto" w:fill="FFFFFF"/>
              </w:rPr>
              <w:t>ГОСТ 23268.11-78</w:t>
            </w:r>
          </w:p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Мышьяк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51766-01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Ртуть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53183-2008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Нитрит-ион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color w:val="000000"/>
                <w:sz w:val="22"/>
                <w:szCs w:val="22"/>
              </w:rPr>
              <w:t>ГОСТ 23268.8-78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Фторид-ион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color w:val="000000"/>
                <w:sz w:val="22"/>
                <w:szCs w:val="22"/>
              </w:rPr>
            </w:pPr>
            <w:r w:rsidRPr="00EB343C">
              <w:rPr>
                <w:color w:val="000000"/>
                <w:sz w:val="22"/>
                <w:szCs w:val="22"/>
              </w:rPr>
              <w:t>ГОСТ 23268.18-78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Нитрат-ион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color w:val="000000"/>
                <w:sz w:val="22"/>
                <w:szCs w:val="22"/>
              </w:rPr>
            </w:pPr>
            <w:r w:rsidRPr="00EB343C">
              <w:rPr>
                <w:color w:val="000000"/>
                <w:sz w:val="22"/>
                <w:szCs w:val="22"/>
              </w:rPr>
              <w:t>ГОСТ 23268.9-78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Йод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343C">
              <w:rPr>
                <w:color w:val="000000"/>
                <w:sz w:val="22"/>
                <w:szCs w:val="22"/>
                <w:shd w:val="clear" w:color="auto" w:fill="FFFFFF"/>
              </w:rPr>
              <w:t>ГОСТ 31660-2012</w:t>
            </w:r>
          </w:p>
          <w:p w:rsidR="00FB1941" w:rsidRPr="00EB343C" w:rsidRDefault="00FB1941" w:rsidP="00077A6E">
            <w:pPr>
              <w:rPr>
                <w:color w:val="000000"/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31-08/04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Йодит-ионы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343C">
              <w:rPr>
                <w:sz w:val="22"/>
                <w:szCs w:val="22"/>
              </w:rPr>
              <w:t>МУ 31-08/04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Йодат-ионы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343C">
              <w:rPr>
                <w:sz w:val="22"/>
                <w:szCs w:val="22"/>
              </w:rPr>
              <w:t>МУ 31-08/04</w:t>
            </w:r>
          </w:p>
        </w:tc>
      </w:tr>
      <w:tr w:rsidR="00FB1941" w:rsidRPr="001315D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1315DC" w:rsidRDefault="00FB1941" w:rsidP="00077A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5DC">
              <w:rPr>
                <w:color w:val="000000"/>
                <w:sz w:val="22"/>
                <w:szCs w:val="22"/>
                <w:shd w:val="clear" w:color="auto" w:fill="FFFFFF"/>
              </w:rPr>
              <w:t>Бромид-ион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1315DC" w:rsidRDefault="00FB1941" w:rsidP="00077A6E">
            <w:pPr>
              <w:rPr>
                <w:sz w:val="22"/>
                <w:szCs w:val="22"/>
              </w:rPr>
            </w:pPr>
            <w:r w:rsidRPr="001315DC">
              <w:rPr>
                <w:color w:val="000000"/>
                <w:sz w:val="22"/>
                <w:szCs w:val="22"/>
                <w:shd w:val="clear" w:color="auto" w:fill="FFFFFF"/>
              </w:rPr>
              <w:t>ГОСТ 23268.15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-78</w:t>
            </w:r>
            <w:r w:rsidRPr="001315D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Двуокись углерода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B343C">
              <w:rPr>
                <w:color w:val="000000"/>
                <w:sz w:val="22"/>
                <w:szCs w:val="22"/>
                <w:shd w:val="clear" w:color="auto" w:fill="FFFFFF"/>
              </w:rPr>
              <w:t>ГОСТ 23268.2-91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Гидрокарбонат-ион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343C">
              <w:rPr>
                <w:color w:val="000000"/>
                <w:sz w:val="22"/>
                <w:szCs w:val="22"/>
                <w:shd w:val="clear" w:color="auto" w:fill="FFFFFF"/>
              </w:rPr>
              <w:t>ГОСТ 23268.3-78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Сульфат-ион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343C">
              <w:rPr>
                <w:color w:val="000000"/>
                <w:sz w:val="22"/>
                <w:szCs w:val="22"/>
                <w:shd w:val="clear" w:color="auto" w:fill="FFFFFF"/>
              </w:rPr>
              <w:t>ГОСТ 23268.4-78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sz w:val="22"/>
                <w:szCs w:val="22"/>
              </w:rPr>
            </w:pPr>
            <w:r w:rsidRPr="00EB343C"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  <w:t>Перманганатная окисляемость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343C">
              <w:rPr>
                <w:color w:val="000000"/>
                <w:sz w:val="22"/>
                <w:szCs w:val="22"/>
                <w:shd w:val="clear" w:color="auto" w:fill="FFFFFF"/>
              </w:rPr>
              <w:t xml:space="preserve">ГОСТ 23268.12-78 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</w:pPr>
            <w:r w:rsidRPr="00EB343C"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  <w:t>Хлорид-ион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343C">
              <w:rPr>
                <w:color w:val="000000"/>
                <w:sz w:val="22"/>
                <w:szCs w:val="22"/>
                <w:shd w:val="clear" w:color="auto" w:fill="FFFFFF"/>
              </w:rPr>
              <w:t>ГОСТ 23268.17-78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ГХЦГ (α, β, γ-изомеры)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31858-2012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6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31858</w:t>
            </w:r>
            <w:r w:rsidRPr="00EB343C">
              <w:rPr>
                <w:sz w:val="22"/>
                <w:szCs w:val="22"/>
                <w:lang w:val="en-US"/>
              </w:rPr>
              <w:t>-2012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b/>
                <w:sz w:val="22"/>
                <w:szCs w:val="22"/>
              </w:rPr>
              <w:t>3.21.</w:t>
            </w:r>
            <w:r w:rsidRPr="00EB343C">
              <w:rPr>
                <w:sz w:val="22"/>
                <w:szCs w:val="22"/>
              </w:rPr>
              <w:t xml:space="preserve"> </w:t>
            </w:r>
            <w:r w:rsidRPr="00EB343C">
              <w:rPr>
                <w:b/>
                <w:sz w:val="22"/>
                <w:szCs w:val="22"/>
              </w:rPr>
              <w:t>Исследование биологически активных добавок к пище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ind w:right="36"/>
              <w:rPr>
                <w:b/>
                <w:sz w:val="22"/>
              </w:rPr>
            </w:pPr>
            <w:r w:rsidRPr="00EB343C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b/>
                <w:sz w:val="22"/>
              </w:rPr>
            </w:pPr>
            <w:r w:rsidRPr="00EB343C"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 w:rsidRPr="00EB343C"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7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Свинец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7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Кадмий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30178-96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7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Мышьяк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51766-01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7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Ртуть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53183-2008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7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МУ 2142-80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7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rPr>
                <w:sz w:val="22"/>
                <w:szCs w:val="22"/>
              </w:rPr>
            </w:pPr>
            <w:r w:rsidRPr="008D41AB">
              <w:t>ГХЦГ и его метаболиты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МУ 2142-80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7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spacing w:line="240" w:lineRule="atLeast"/>
              <w:ind w:left="360" w:hanging="36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Кофеин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 04-60-2009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7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spacing w:line="240" w:lineRule="atLeast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Теобромин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 04-60-2009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7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spacing w:line="240" w:lineRule="atLeast"/>
              <w:ind w:firstLine="6"/>
              <w:jc w:val="both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Сорбиновая кислота и ее соли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 04-59-2009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7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spacing w:line="240" w:lineRule="atLeast"/>
              <w:ind w:firstLine="6"/>
              <w:jc w:val="both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Бензойная кислота и ее соли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 04-59-2009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7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spacing w:line="240" w:lineRule="atLeast"/>
              <w:ind w:left="360" w:hanging="36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 xml:space="preserve">Сахарин и его соли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 04-59-2009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27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spacing w:line="240" w:lineRule="atLeast"/>
              <w:ind w:left="360" w:hanging="36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Ацесульфам калия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 04-59-2009</w:t>
            </w:r>
          </w:p>
        </w:tc>
      </w:tr>
      <w:tr w:rsidR="00FB1941" w:rsidRPr="00EB343C" w:rsidTr="00FB1941">
        <w:trPr>
          <w:gridAfter w:val="1"/>
          <w:wAfter w:w="24" w:type="dxa"/>
          <w:trHeight w:val="25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7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spacing w:line="240" w:lineRule="atLeast"/>
              <w:ind w:left="360" w:hanging="36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snapToGrid w:val="0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 xml:space="preserve">Р 4.1.1672 гл. 1 р. </w:t>
            </w:r>
            <w:r w:rsidRPr="00EB343C">
              <w:rPr>
                <w:sz w:val="22"/>
                <w:szCs w:val="22"/>
                <w:lang w:val="en-US"/>
              </w:rPr>
              <w:t>II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7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Общий сахар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Р 4.1.1672 гл. 1, р. III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7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белка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Р 4.1.1672 гл. 1,  р. I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widowControl w:val="0"/>
              <w:rPr>
                <w:sz w:val="22"/>
                <w:szCs w:val="22"/>
              </w:rPr>
            </w:pPr>
            <w:r w:rsidRPr="00EB343C">
              <w:rPr>
                <w:b/>
                <w:sz w:val="22"/>
                <w:szCs w:val="22"/>
              </w:rPr>
              <w:t>3.22.</w:t>
            </w:r>
            <w:r w:rsidRPr="00EB343C">
              <w:rPr>
                <w:sz w:val="22"/>
                <w:szCs w:val="22"/>
              </w:rPr>
              <w:t xml:space="preserve"> </w:t>
            </w:r>
            <w:r w:rsidRPr="00EB343C">
              <w:rPr>
                <w:b/>
                <w:sz w:val="22"/>
                <w:szCs w:val="22"/>
              </w:rPr>
              <w:t>Исследование чая и чайной продукции</w:t>
            </w:r>
          </w:p>
        </w:tc>
      </w:tr>
      <w:tr w:rsidR="00FB1941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E3260" w:rsidRDefault="00FB1941" w:rsidP="00077A6E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4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Органолептика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32572-2013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4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сухого вещества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ISO 1572-2013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4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общей золы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28552-90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4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67D56" w:rsidRDefault="00FB1941" w:rsidP="00077A6E">
            <w:pPr>
              <w:spacing w:line="240" w:lineRule="atLeast"/>
              <w:ind w:left="360" w:hanging="360"/>
              <w:rPr>
                <w:sz w:val="22"/>
                <w:szCs w:val="22"/>
              </w:rPr>
            </w:pPr>
            <w:r w:rsidRPr="00E67D56">
              <w:rPr>
                <w:sz w:val="22"/>
                <w:szCs w:val="22"/>
              </w:rPr>
              <w:t>Кофеин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 04-60-2009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4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67D56" w:rsidRDefault="00FB1941" w:rsidP="00077A6E">
            <w:pPr>
              <w:spacing w:line="240" w:lineRule="atLeast"/>
              <w:rPr>
                <w:sz w:val="22"/>
                <w:szCs w:val="22"/>
              </w:rPr>
            </w:pPr>
            <w:r w:rsidRPr="00E67D56">
              <w:rPr>
                <w:sz w:val="22"/>
                <w:szCs w:val="22"/>
              </w:rPr>
              <w:t>Теобромин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 04-60-2009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b/>
                <w:sz w:val="22"/>
                <w:szCs w:val="22"/>
              </w:rPr>
              <w:t>3.23.</w:t>
            </w:r>
            <w:r w:rsidRPr="008D41AB">
              <w:rPr>
                <w:sz w:val="22"/>
                <w:szCs w:val="22"/>
              </w:rPr>
              <w:t xml:space="preserve"> </w:t>
            </w:r>
            <w:r w:rsidRPr="008D41AB">
              <w:rPr>
                <w:b/>
                <w:sz w:val="22"/>
                <w:szCs w:val="22"/>
              </w:rPr>
              <w:t>Исследование кофе и кофепродуктов, какао-бобов и какао-продуктов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4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67D56" w:rsidRDefault="00FB1941" w:rsidP="00077A6E">
            <w:pPr>
              <w:spacing w:line="240" w:lineRule="atLeast"/>
              <w:ind w:left="360" w:hanging="360"/>
              <w:rPr>
                <w:sz w:val="22"/>
                <w:szCs w:val="22"/>
              </w:rPr>
            </w:pPr>
            <w:r w:rsidRPr="00E67D56">
              <w:rPr>
                <w:sz w:val="22"/>
                <w:szCs w:val="22"/>
              </w:rPr>
              <w:t>Кофеин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 04-60-2009</w:t>
            </w:r>
          </w:p>
        </w:tc>
      </w:tr>
      <w:tr w:rsidR="00FB1941" w:rsidRPr="008D41AB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numPr>
                <w:ilvl w:val="0"/>
                <w:numId w:val="41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67D56" w:rsidRDefault="00FB1941" w:rsidP="00077A6E">
            <w:pPr>
              <w:spacing w:line="240" w:lineRule="atLeast"/>
              <w:rPr>
                <w:sz w:val="22"/>
                <w:szCs w:val="22"/>
              </w:rPr>
            </w:pPr>
            <w:r w:rsidRPr="00E67D56">
              <w:rPr>
                <w:sz w:val="22"/>
                <w:szCs w:val="22"/>
              </w:rPr>
              <w:t>Теобромин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8D41AB" w:rsidRDefault="00FB1941" w:rsidP="00077A6E">
            <w:pPr>
              <w:widowControl w:val="0"/>
              <w:rPr>
                <w:sz w:val="22"/>
                <w:szCs w:val="22"/>
              </w:rPr>
            </w:pPr>
            <w:r w:rsidRPr="008D41AB">
              <w:rPr>
                <w:sz w:val="22"/>
                <w:szCs w:val="22"/>
              </w:rPr>
              <w:t>М 04-60-2009</w:t>
            </w:r>
          </w:p>
        </w:tc>
      </w:tr>
      <w:tr w:rsidR="00FB1941" w:rsidRPr="00C66CFD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C66CFD" w:rsidRDefault="00FB1941" w:rsidP="00077A6E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3.24</w:t>
            </w:r>
            <w:r w:rsidRPr="00C66CFD">
              <w:rPr>
                <w:b/>
                <w:sz w:val="22"/>
                <w:szCs w:val="22"/>
              </w:rPr>
              <w:t>.</w:t>
            </w:r>
            <w:r w:rsidRPr="00C66CFD">
              <w:rPr>
                <w:sz w:val="22"/>
                <w:szCs w:val="22"/>
              </w:rPr>
              <w:t xml:space="preserve"> </w:t>
            </w:r>
            <w:r w:rsidRPr="00C66CFD">
              <w:rPr>
                <w:b/>
                <w:sz w:val="22"/>
                <w:szCs w:val="22"/>
              </w:rPr>
              <w:t>Исследование соли</w:t>
            </w:r>
          </w:p>
        </w:tc>
      </w:tr>
      <w:tr w:rsidR="00FB1941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BE3260" w:rsidRDefault="00FB1941" w:rsidP="00077A6E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Default="00FB1941" w:rsidP="00077A6E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ind w:left="360" w:right="36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йода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Р 51575-2000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  <w:shd w:val="clear" w:color="auto" w:fill="FFFFFF"/>
              </w:rPr>
              <w:t>ГОСТ 31660-2012</w:t>
            </w:r>
          </w:p>
        </w:tc>
      </w:tr>
      <w:tr w:rsidR="00FB1941" w:rsidRPr="00C66CFD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C66CFD" w:rsidRDefault="00FB1941" w:rsidP="00077A6E">
            <w:pPr>
              <w:rPr>
                <w:sz w:val="22"/>
                <w:szCs w:val="22"/>
              </w:rPr>
            </w:pPr>
            <w:r w:rsidRPr="00C66CFD">
              <w:rPr>
                <w:b/>
                <w:sz w:val="22"/>
                <w:szCs w:val="22"/>
              </w:rPr>
              <w:t>3.2</w:t>
            </w:r>
            <w:r>
              <w:rPr>
                <w:b/>
                <w:sz w:val="22"/>
                <w:szCs w:val="22"/>
              </w:rPr>
              <w:t>5</w:t>
            </w:r>
            <w:r w:rsidRPr="00C66CFD">
              <w:rPr>
                <w:b/>
                <w:sz w:val="22"/>
                <w:szCs w:val="22"/>
              </w:rPr>
              <w:t>.</w:t>
            </w:r>
            <w:r w:rsidRPr="00C66CFD">
              <w:rPr>
                <w:sz w:val="22"/>
                <w:szCs w:val="22"/>
              </w:rPr>
              <w:t xml:space="preserve"> </w:t>
            </w:r>
            <w:r w:rsidRPr="00C66CFD">
              <w:rPr>
                <w:b/>
                <w:sz w:val="22"/>
                <w:szCs w:val="22"/>
              </w:rPr>
              <w:t xml:space="preserve">Исследование </w:t>
            </w:r>
            <w:r>
              <w:rPr>
                <w:b/>
                <w:sz w:val="22"/>
                <w:szCs w:val="22"/>
              </w:rPr>
              <w:t>приправы и пряностей</w:t>
            </w:r>
          </w:p>
        </w:tc>
      </w:tr>
      <w:tr w:rsidR="00FB1941" w:rsidRPr="00EB343C" w:rsidTr="00FB1941">
        <w:trPr>
          <w:gridAfter w:val="1"/>
          <w:wAfter w:w="24" w:type="dxa"/>
          <w:trHeight w:val="98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4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Органолептика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28875-90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4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золы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color w:val="FF0000"/>
                <w:sz w:val="22"/>
                <w:szCs w:val="22"/>
                <w:lang w:val="en-US"/>
              </w:rPr>
            </w:pPr>
            <w:r w:rsidRPr="00EB343C">
              <w:rPr>
                <w:sz w:val="22"/>
                <w:szCs w:val="22"/>
              </w:rPr>
              <w:t xml:space="preserve">ГОСТ </w:t>
            </w:r>
            <w:r w:rsidRPr="00EB343C">
              <w:rPr>
                <w:sz w:val="22"/>
                <w:szCs w:val="22"/>
                <w:lang w:val="en-US"/>
              </w:rPr>
              <w:t xml:space="preserve">ISO 928-2015 </w:t>
            </w:r>
          </w:p>
        </w:tc>
      </w:tr>
      <w:tr w:rsidR="00FB1941" w:rsidRPr="00EB343C" w:rsidTr="00FB1941">
        <w:trPr>
          <w:gridAfter w:val="1"/>
          <w:wAfter w:w="24" w:type="dxa"/>
          <w:trHeight w:val="127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b/>
                <w:sz w:val="22"/>
                <w:szCs w:val="22"/>
              </w:rPr>
              <w:t>3.26.</w:t>
            </w:r>
            <w:r w:rsidRPr="00EB343C">
              <w:rPr>
                <w:sz w:val="22"/>
                <w:szCs w:val="22"/>
              </w:rPr>
              <w:t xml:space="preserve"> </w:t>
            </w:r>
            <w:r w:rsidRPr="00EB343C">
              <w:rPr>
                <w:b/>
                <w:sz w:val="22"/>
                <w:szCs w:val="22"/>
              </w:rPr>
              <w:t>Исследование пищевых концентратов</w:t>
            </w:r>
          </w:p>
        </w:tc>
      </w:tr>
      <w:tr w:rsidR="00FB1941" w:rsidRPr="00EB343C" w:rsidTr="00FB1941">
        <w:trPr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ind w:right="36"/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№ 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Показатель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kern w:val="24"/>
                <w:sz w:val="22"/>
                <w:szCs w:val="22"/>
              </w:rPr>
            </w:pPr>
            <w:r w:rsidRPr="00EB343C">
              <w:rPr>
                <w:kern w:val="24"/>
                <w:sz w:val="22"/>
                <w:szCs w:val="22"/>
              </w:rPr>
              <w:t>Методика выполнения измерений</w:t>
            </w:r>
          </w:p>
        </w:tc>
      </w:tr>
      <w:tr w:rsidR="00FB1941" w:rsidRPr="00EB343C" w:rsidTr="00FB1941">
        <w:trPr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Органолептика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15113.3-77</w:t>
            </w:r>
          </w:p>
        </w:tc>
      </w:tr>
      <w:tr w:rsidR="00FB1941" w:rsidRPr="00EB343C" w:rsidTr="00FB1941">
        <w:trPr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металлических примесей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15113.2-77</w:t>
            </w:r>
          </w:p>
        </w:tc>
      </w:tr>
      <w:tr w:rsidR="00FB1941" w:rsidRPr="00EB343C" w:rsidTr="00FB1941">
        <w:trPr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 влаги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15113.4-77</w:t>
            </w:r>
          </w:p>
        </w:tc>
      </w:tr>
      <w:tr w:rsidR="00FB1941" w:rsidRPr="00EB343C" w:rsidTr="00FB1941">
        <w:trPr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 жира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15113.4-77</w:t>
            </w:r>
          </w:p>
        </w:tc>
      </w:tr>
      <w:tr w:rsidR="00FB1941" w:rsidRPr="00EB343C" w:rsidTr="00FB1941">
        <w:trPr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Кислотность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15113.5-77</w:t>
            </w:r>
          </w:p>
        </w:tc>
      </w:tr>
      <w:tr w:rsidR="00FB1941" w:rsidRPr="00EB343C" w:rsidTr="00FB1941">
        <w:trPr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pacing w:val="-1"/>
                <w:sz w:val="22"/>
                <w:szCs w:val="22"/>
              </w:rPr>
              <w:t>Массовая доля сахарозы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15113.6-77</w:t>
            </w:r>
          </w:p>
        </w:tc>
      </w:tr>
      <w:tr w:rsidR="00FB1941" w:rsidRPr="00EB343C" w:rsidTr="00FB1941">
        <w:trPr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15113.7-77</w:t>
            </w:r>
          </w:p>
        </w:tc>
      </w:tr>
      <w:tr w:rsidR="00FB1941" w:rsidRPr="00EB343C" w:rsidTr="00FB1941">
        <w:trPr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золы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15113.8-77</w:t>
            </w:r>
          </w:p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52416-2005</w:t>
            </w:r>
          </w:p>
        </w:tc>
      </w:tr>
      <w:tr w:rsidR="00FB1941" w:rsidRPr="00EB343C" w:rsidTr="00FB1941">
        <w:trPr>
          <w:trHeight w:val="1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numPr>
                <w:ilvl w:val="0"/>
                <w:numId w:val="28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Массовая доля золы, нерастворимой в соляной кислоте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1" w:rsidRPr="00EB343C" w:rsidRDefault="00FB1941" w:rsidP="00077A6E">
            <w:pPr>
              <w:rPr>
                <w:sz w:val="22"/>
                <w:szCs w:val="22"/>
              </w:rPr>
            </w:pPr>
            <w:r w:rsidRPr="00EB343C">
              <w:rPr>
                <w:sz w:val="22"/>
                <w:szCs w:val="22"/>
              </w:rPr>
              <w:t>ГОСТ 15113.8-77</w:t>
            </w:r>
          </w:p>
        </w:tc>
      </w:tr>
    </w:tbl>
    <w:p w:rsidR="008A6D0C" w:rsidRDefault="008A6D0C">
      <w:bookmarkStart w:id="0" w:name="_GoBack"/>
      <w:bookmarkEnd w:id="0"/>
    </w:p>
    <w:sectPr w:rsidR="008A6D0C" w:rsidSect="00FB19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500"/>
    <w:multiLevelType w:val="hybridMultilevel"/>
    <w:tmpl w:val="73AAA93E"/>
    <w:lvl w:ilvl="0" w:tplc="0419000F">
      <w:start w:val="19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9F7CBA"/>
    <w:multiLevelType w:val="hybridMultilevel"/>
    <w:tmpl w:val="16C02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AC7B7C"/>
    <w:multiLevelType w:val="hybridMultilevel"/>
    <w:tmpl w:val="1A9E6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8A2E32"/>
    <w:multiLevelType w:val="hybridMultilevel"/>
    <w:tmpl w:val="F5FA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A863D8"/>
    <w:multiLevelType w:val="hybridMultilevel"/>
    <w:tmpl w:val="172E9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721890"/>
    <w:multiLevelType w:val="hybridMultilevel"/>
    <w:tmpl w:val="CE228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FA4868"/>
    <w:multiLevelType w:val="hybridMultilevel"/>
    <w:tmpl w:val="F6D4C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EA3034"/>
    <w:multiLevelType w:val="hybridMultilevel"/>
    <w:tmpl w:val="2CA4F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85470F"/>
    <w:multiLevelType w:val="hybridMultilevel"/>
    <w:tmpl w:val="B4B63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0D5512"/>
    <w:multiLevelType w:val="hybridMultilevel"/>
    <w:tmpl w:val="92287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AE6BB1"/>
    <w:multiLevelType w:val="hybridMultilevel"/>
    <w:tmpl w:val="2140E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514BE9"/>
    <w:multiLevelType w:val="hybridMultilevel"/>
    <w:tmpl w:val="22D22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C17910"/>
    <w:multiLevelType w:val="hybridMultilevel"/>
    <w:tmpl w:val="8E1A2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B76B16"/>
    <w:multiLevelType w:val="hybridMultilevel"/>
    <w:tmpl w:val="4BE2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4A6EE1"/>
    <w:multiLevelType w:val="hybridMultilevel"/>
    <w:tmpl w:val="77EC2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783F46"/>
    <w:multiLevelType w:val="hybridMultilevel"/>
    <w:tmpl w:val="E18E8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753714"/>
    <w:multiLevelType w:val="hybridMultilevel"/>
    <w:tmpl w:val="999C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E14BF3"/>
    <w:multiLevelType w:val="hybridMultilevel"/>
    <w:tmpl w:val="76BC8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040BFD"/>
    <w:multiLevelType w:val="hybridMultilevel"/>
    <w:tmpl w:val="42E6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966B0E"/>
    <w:multiLevelType w:val="hybridMultilevel"/>
    <w:tmpl w:val="C1F69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782CB3"/>
    <w:multiLevelType w:val="hybridMultilevel"/>
    <w:tmpl w:val="0090F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1905AC"/>
    <w:multiLevelType w:val="hybridMultilevel"/>
    <w:tmpl w:val="D676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D41FBC"/>
    <w:multiLevelType w:val="hybridMultilevel"/>
    <w:tmpl w:val="D676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BC1139"/>
    <w:multiLevelType w:val="hybridMultilevel"/>
    <w:tmpl w:val="85349350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4">
    <w:nsid w:val="4D591AE0"/>
    <w:multiLevelType w:val="hybridMultilevel"/>
    <w:tmpl w:val="4EEAE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6E145A"/>
    <w:multiLevelType w:val="hybridMultilevel"/>
    <w:tmpl w:val="8FC87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54034D"/>
    <w:multiLevelType w:val="hybridMultilevel"/>
    <w:tmpl w:val="0CCAE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A26E10"/>
    <w:multiLevelType w:val="hybridMultilevel"/>
    <w:tmpl w:val="79705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AC6B90"/>
    <w:multiLevelType w:val="hybridMultilevel"/>
    <w:tmpl w:val="63EC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4B20F5"/>
    <w:multiLevelType w:val="hybridMultilevel"/>
    <w:tmpl w:val="E36E7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F76DCB"/>
    <w:multiLevelType w:val="hybridMultilevel"/>
    <w:tmpl w:val="58681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5470EE"/>
    <w:multiLevelType w:val="hybridMultilevel"/>
    <w:tmpl w:val="F9C0E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BF78FB"/>
    <w:multiLevelType w:val="hybridMultilevel"/>
    <w:tmpl w:val="20E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D4608D"/>
    <w:multiLevelType w:val="hybridMultilevel"/>
    <w:tmpl w:val="88A6E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733399"/>
    <w:multiLevelType w:val="hybridMultilevel"/>
    <w:tmpl w:val="A3743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E4B01A5"/>
    <w:multiLevelType w:val="hybridMultilevel"/>
    <w:tmpl w:val="8FFC5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B15C69"/>
    <w:multiLevelType w:val="hybridMultilevel"/>
    <w:tmpl w:val="E47AC580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37">
    <w:nsid w:val="70D1505E"/>
    <w:multiLevelType w:val="hybridMultilevel"/>
    <w:tmpl w:val="26C0E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0A4DF6"/>
    <w:multiLevelType w:val="hybridMultilevel"/>
    <w:tmpl w:val="491E5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6274CF"/>
    <w:multiLevelType w:val="hybridMultilevel"/>
    <w:tmpl w:val="5EC662F6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40">
    <w:nsid w:val="72BE3078"/>
    <w:multiLevelType w:val="hybridMultilevel"/>
    <w:tmpl w:val="FBE0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483A96"/>
    <w:multiLevelType w:val="hybridMultilevel"/>
    <w:tmpl w:val="85349350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42">
    <w:nsid w:val="7A891FC2"/>
    <w:multiLevelType w:val="hybridMultilevel"/>
    <w:tmpl w:val="82EE5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0C55B7"/>
    <w:multiLevelType w:val="hybridMultilevel"/>
    <w:tmpl w:val="EB0229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4"/>
  </w:num>
  <w:num w:numId="3">
    <w:abstractNumId w:val="4"/>
  </w:num>
  <w:num w:numId="4">
    <w:abstractNumId w:val="16"/>
  </w:num>
  <w:num w:numId="5">
    <w:abstractNumId w:val="24"/>
  </w:num>
  <w:num w:numId="6">
    <w:abstractNumId w:val="11"/>
  </w:num>
  <w:num w:numId="7">
    <w:abstractNumId w:val="12"/>
  </w:num>
  <w:num w:numId="8">
    <w:abstractNumId w:val="20"/>
  </w:num>
  <w:num w:numId="9">
    <w:abstractNumId w:val="5"/>
  </w:num>
  <w:num w:numId="10">
    <w:abstractNumId w:val="7"/>
  </w:num>
  <w:num w:numId="11">
    <w:abstractNumId w:val="25"/>
  </w:num>
  <w:num w:numId="12">
    <w:abstractNumId w:val="30"/>
  </w:num>
  <w:num w:numId="13">
    <w:abstractNumId w:val="2"/>
  </w:num>
  <w:num w:numId="14">
    <w:abstractNumId w:val="15"/>
  </w:num>
  <w:num w:numId="15">
    <w:abstractNumId w:val="34"/>
  </w:num>
  <w:num w:numId="16">
    <w:abstractNumId w:val="29"/>
  </w:num>
  <w:num w:numId="17">
    <w:abstractNumId w:val="31"/>
  </w:num>
  <w:num w:numId="18">
    <w:abstractNumId w:val="32"/>
  </w:num>
  <w:num w:numId="19">
    <w:abstractNumId w:val="17"/>
  </w:num>
  <w:num w:numId="20">
    <w:abstractNumId w:val="6"/>
  </w:num>
  <w:num w:numId="21">
    <w:abstractNumId w:val="38"/>
  </w:num>
  <w:num w:numId="22">
    <w:abstractNumId w:val="42"/>
  </w:num>
  <w:num w:numId="23">
    <w:abstractNumId w:val="37"/>
  </w:num>
  <w:num w:numId="24">
    <w:abstractNumId w:val="26"/>
  </w:num>
  <w:num w:numId="25">
    <w:abstractNumId w:val="40"/>
  </w:num>
  <w:num w:numId="26">
    <w:abstractNumId w:val="19"/>
  </w:num>
  <w:num w:numId="27">
    <w:abstractNumId w:val="1"/>
  </w:num>
  <w:num w:numId="28">
    <w:abstractNumId w:val="8"/>
  </w:num>
  <w:num w:numId="29">
    <w:abstractNumId w:val="21"/>
  </w:num>
  <w:num w:numId="30">
    <w:abstractNumId w:val="9"/>
  </w:num>
  <w:num w:numId="31">
    <w:abstractNumId w:val="43"/>
  </w:num>
  <w:num w:numId="32">
    <w:abstractNumId w:val="10"/>
  </w:num>
  <w:num w:numId="33">
    <w:abstractNumId w:val="13"/>
  </w:num>
  <w:num w:numId="34">
    <w:abstractNumId w:val="41"/>
  </w:num>
  <w:num w:numId="35">
    <w:abstractNumId w:val="39"/>
  </w:num>
  <w:num w:numId="36">
    <w:abstractNumId w:val="33"/>
  </w:num>
  <w:num w:numId="37">
    <w:abstractNumId w:val="3"/>
  </w:num>
  <w:num w:numId="38">
    <w:abstractNumId w:val="27"/>
  </w:num>
  <w:num w:numId="39">
    <w:abstractNumId w:val="36"/>
  </w:num>
  <w:num w:numId="40">
    <w:abstractNumId w:val="22"/>
  </w:num>
  <w:num w:numId="41">
    <w:abstractNumId w:val="35"/>
  </w:num>
  <w:num w:numId="42">
    <w:abstractNumId w:val="18"/>
  </w:num>
  <w:num w:numId="43">
    <w:abstractNumId w:val="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CC"/>
    <w:rsid w:val="008A6D0C"/>
    <w:rsid w:val="009758CC"/>
    <w:rsid w:val="00FB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941"/>
    <w:pPr>
      <w:keepNext/>
      <w:keepLines/>
      <w:tabs>
        <w:tab w:val="num" w:pos="0"/>
      </w:tabs>
      <w:spacing w:before="480" w:line="240" w:lineRule="atLeast"/>
      <w:ind w:left="432" w:hanging="432"/>
      <w:outlineLvl w:val="0"/>
    </w:pPr>
    <w:rPr>
      <w:rFonts w:ascii="Cambria" w:hAnsi="Cambria"/>
      <w:b/>
      <w:color w:val="365F9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941"/>
    <w:rPr>
      <w:rFonts w:ascii="Cambria" w:eastAsia="Times New Roman" w:hAnsi="Cambria" w:cs="Times New Roman"/>
      <w:b/>
      <w:color w:val="365F91"/>
      <w:sz w:val="28"/>
      <w:szCs w:val="20"/>
      <w:lang w:eastAsia="ar-SA"/>
    </w:rPr>
  </w:style>
  <w:style w:type="paragraph" w:styleId="a3">
    <w:name w:val="header"/>
    <w:basedOn w:val="a"/>
    <w:link w:val="a4"/>
    <w:rsid w:val="00FB1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1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B1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B1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B1941"/>
    <w:rPr>
      <w:rFonts w:cs="Times New Roman"/>
    </w:rPr>
  </w:style>
  <w:style w:type="paragraph" w:styleId="HTML">
    <w:name w:val="HTML Preformatted"/>
    <w:basedOn w:val="a"/>
    <w:link w:val="HTML0"/>
    <w:rsid w:val="00FB1941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1941"/>
    <w:rPr>
      <w:rFonts w:ascii="Consolas" w:eastAsia="Times New Roman" w:hAnsi="Consolas" w:cs="Times New Roman"/>
      <w:sz w:val="20"/>
      <w:szCs w:val="20"/>
    </w:rPr>
  </w:style>
  <w:style w:type="character" w:styleId="a8">
    <w:name w:val="Hyperlink"/>
    <w:basedOn w:val="a0"/>
    <w:rsid w:val="00FB1941"/>
    <w:rPr>
      <w:color w:val="0000FF"/>
      <w:u w:val="single"/>
    </w:rPr>
  </w:style>
  <w:style w:type="paragraph" w:styleId="a9">
    <w:name w:val="Balloon Text"/>
    <w:basedOn w:val="a"/>
    <w:link w:val="aa"/>
    <w:semiHidden/>
    <w:rsid w:val="00FB19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B19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B1941"/>
    <w:pPr>
      <w:ind w:left="720"/>
    </w:pPr>
    <w:rPr>
      <w:lang w:eastAsia="ar-SA"/>
    </w:rPr>
  </w:style>
  <w:style w:type="paragraph" w:customStyle="1" w:styleId="formattexttopleveltext">
    <w:name w:val="formattext topleveltext"/>
    <w:basedOn w:val="a"/>
    <w:rsid w:val="00FB1941"/>
    <w:pPr>
      <w:spacing w:before="100" w:beforeAutospacing="1" w:after="100" w:afterAutospacing="1"/>
    </w:pPr>
  </w:style>
  <w:style w:type="character" w:customStyle="1" w:styleId="13">
    <w:name w:val="Знак Знак13"/>
    <w:locked/>
    <w:rsid w:val="00FB1941"/>
    <w:rPr>
      <w:rFonts w:ascii="Cambria" w:hAnsi="Cambria"/>
      <w:b/>
      <w:color w:val="365F91"/>
      <w:sz w:val="28"/>
      <w:lang w:eastAsia="ar-SA" w:bidi="ar-SA"/>
    </w:rPr>
  </w:style>
  <w:style w:type="paragraph" w:customStyle="1" w:styleId="2">
    <w:name w:val="Абзац списка2"/>
    <w:basedOn w:val="a"/>
    <w:rsid w:val="00FB1941"/>
    <w:pPr>
      <w:ind w:left="720"/>
    </w:pPr>
  </w:style>
  <w:style w:type="paragraph" w:customStyle="1" w:styleId="FORMATTEXT">
    <w:name w:val=".FORMATTEXT"/>
    <w:uiPriority w:val="99"/>
    <w:rsid w:val="00FB1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941"/>
    <w:pPr>
      <w:keepNext/>
      <w:keepLines/>
      <w:tabs>
        <w:tab w:val="num" w:pos="0"/>
      </w:tabs>
      <w:spacing w:before="480" w:line="240" w:lineRule="atLeast"/>
      <w:ind w:left="432" w:hanging="432"/>
      <w:outlineLvl w:val="0"/>
    </w:pPr>
    <w:rPr>
      <w:rFonts w:ascii="Cambria" w:hAnsi="Cambria"/>
      <w:b/>
      <w:color w:val="365F9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941"/>
    <w:rPr>
      <w:rFonts w:ascii="Cambria" w:eastAsia="Times New Roman" w:hAnsi="Cambria" w:cs="Times New Roman"/>
      <w:b/>
      <w:color w:val="365F91"/>
      <w:sz w:val="28"/>
      <w:szCs w:val="20"/>
      <w:lang w:eastAsia="ar-SA"/>
    </w:rPr>
  </w:style>
  <w:style w:type="paragraph" w:styleId="a3">
    <w:name w:val="header"/>
    <w:basedOn w:val="a"/>
    <w:link w:val="a4"/>
    <w:rsid w:val="00FB1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1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B1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B1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B1941"/>
    <w:rPr>
      <w:rFonts w:cs="Times New Roman"/>
    </w:rPr>
  </w:style>
  <w:style w:type="paragraph" w:styleId="HTML">
    <w:name w:val="HTML Preformatted"/>
    <w:basedOn w:val="a"/>
    <w:link w:val="HTML0"/>
    <w:rsid w:val="00FB1941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1941"/>
    <w:rPr>
      <w:rFonts w:ascii="Consolas" w:eastAsia="Times New Roman" w:hAnsi="Consolas" w:cs="Times New Roman"/>
      <w:sz w:val="20"/>
      <w:szCs w:val="20"/>
    </w:rPr>
  </w:style>
  <w:style w:type="character" w:styleId="a8">
    <w:name w:val="Hyperlink"/>
    <w:basedOn w:val="a0"/>
    <w:rsid w:val="00FB1941"/>
    <w:rPr>
      <w:color w:val="0000FF"/>
      <w:u w:val="single"/>
    </w:rPr>
  </w:style>
  <w:style w:type="paragraph" w:styleId="a9">
    <w:name w:val="Balloon Text"/>
    <w:basedOn w:val="a"/>
    <w:link w:val="aa"/>
    <w:semiHidden/>
    <w:rsid w:val="00FB19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B19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B1941"/>
    <w:pPr>
      <w:ind w:left="720"/>
    </w:pPr>
    <w:rPr>
      <w:lang w:eastAsia="ar-SA"/>
    </w:rPr>
  </w:style>
  <w:style w:type="paragraph" w:customStyle="1" w:styleId="formattexttopleveltext">
    <w:name w:val="formattext topleveltext"/>
    <w:basedOn w:val="a"/>
    <w:rsid w:val="00FB1941"/>
    <w:pPr>
      <w:spacing w:before="100" w:beforeAutospacing="1" w:after="100" w:afterAutospacing="1"/>
    </w:pPr>
  </w:style>
  <w:style w:type="character" w:customStyle="1" w:styleId="13">
    <w:name w:val="Знак Знак13"/>
    <w:locked/>
    <w:rsid w:val="00FB1941"/>
    <w:rPr>
      <w:rFonts w:ascii="Cambria" w:hAnsi="Cambria"/>
      <w:b/>
      <w:color w:val="365F91"/>
      <w:sz w:val="28"/>
      <w:lang w:eastAsia="ar-SA" w:bidi="ar-SA"/>
    </w:rPr>
  </w:style>
  <w:style w:type="paragraph" w:customStyle="1" w:styleId="2">
    <w:name w:val="Абзац списка2"/>
    <w:basedOn w:val="a"/>
    <w:rsid w:val="00FB1941"/>
    <w:pPr>
      <w:ind w:left="720"/>
    </w:pPr>
  </w:style>
  <w:style w:type="paragraph" w:customStyle="1" w:styleId="FORMATTEXT">
    <w:name w:val=".FORMATTEXT"/>
    <w:uiPriority w:val="99"/>
    <w:rsid w:val="00FB1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2978</Words>
  <Characters>16980</Characters>
  <Application>Microsoft Office Word</Application>
  <DocSecurity>0</DocSecurity>
  <Lines>141</Lines>
  <Paragraphs>39</Paragraphs>
  <ScaleCrop>false</ScaleCrop>
  <Company/>
  <LinksUpToDate>false</LinksUpToDate>
  <CharactersWithSpaces>19919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u130-07</dc:creator>
  <cp:keywords/>
  <dc:description/>
  <cp:lastModifiedBy>u130-07</cp:lastModifiedBy>
  <cp:revision>2</cp:revision>
  <dcterms:created xsi:type="dcterms:W3CDTF">2021-01-11T11:39:00Z</dcterms:created>
  <dcterms:modified xsi:type="dcterms:W3CDTF">2021-01-11T11:40:00Z</dcterms:modified>
</cp:coreProperties>
</file>