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5056"/>
        <w:gridCol w:w="3553"/>
      </w:tblGrid>
      <w:tr w:rsidR="00145227" w:rsidRPr="00B90DFC" w:rsidTr="00145227">
        <w:trPr>
          <w:trHeight w:val="12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color w:val="000000"/>
                <w:kern w:val="24"/>
                <w:sz w:val="22"/>
                <w:lang w:val="en-US"/>
              </w:rPr>
              <w:t xml:space="preserve">II. </w:t>
            </w:r>
            <w:r>
              <w:rPr>
                <w:b/>
                <w:color w:val="000000"/>
                <w:kern w:val="24"/>
                <w:sz w:val="22"/>
              </w:rPr>
              <w:t>ИССЛЕДОВАНИЕ ПОЧВЫ</w:t>
            </w:r>
          </w:p>
        </w:tc>
      </w:tr>
      <w:tr w:rsidR="00145227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E3260" w:rsidRDefault="00145227" w:rsidP="00E3086A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Default="00145227" w:rsidP="00E308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Default="00145227" w:rsidP="00E3086A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Железо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Кадмий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  <w:bookmarkStart w:id="0" w:name="_GoBack"/>
            <w:bookmarkEnd w:id="0"/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Калий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Кальций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Кобальт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Магний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Марганец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Медь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Молибден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Мышьяк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Н</w:t>
            </w:r>
            <w:r>
              <w:rPr>
                <w:rFonts w:eastAsia="Arial Unicode MS"/>
                <w:sz w:val="22"/>
                <w:szCs w:val="22"/>
              </w:rPr>
              <w:t>атрий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Никель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Ртуть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Свинец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Сурьма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Хром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Цинк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М-МВИ 80-2008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рН</w:t>
            </w:r>
            <w:r>
              <w:rPr>
                <w:rFonts w:eastAsia="Arial Unicode MS"/>
                <w:sz w:val="22"/>
                <w:szCs w:val="22"/>
              </w:rPr>
              <w:t xml:space="preserve"> водной вытяжки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26423-85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рН</w:t>
            </w:r>
            <w:r>
              <w:rPr>
                <w:rFonts w:eastAsia="Arial Unicode MS"/>
                <w:sz w:val="22"/>
                <w:szCs w:val="22"/>
              </w:rPr>
              <w:t xml:space="preserve"> солевой вытяжки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264</w:t>
            </w:r>
            <w:r>
              <w:rPr>
                <w:sz w:val="22"/>
                <w:szCs w:val="22"/>
              </w:rPr>
              <w:t>8</w:t>
            </w:r>
            <w:r w:rsidRPr="00B90DFC">
              <w:rPr>
                <w:sz w:val="22"/>
                <w:szCs w:val="22"/>
              </w:rPr>
              <w:t>3-85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Формальдегид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16.1:2.3:3.45-05</w:t>
            </w:r>
          </w:p>
        </w:tc>
      </w:tr>
      <w:tr w:rsidR="00145227" w:rsidRPr="00C53422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C53422" w:rsidRDefault="00145227" w:rsidP="00E3086A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C53422">
              <w:rPr>
                <w:rFonts w:eastAsia="Arial Unicode MS"/>
                <w:sz w:val="22"/>
                <w:szCs w:val="22"/>
              </w:rPr>
              <w:t>Бенз</w:t>
            </w:r>
            <w:proofErr w:type="spellEnd"/>
            <w:r w:rsidRPr="00C53422">
              <w:rPr>
                <w:rFonts w:eastAsia="Arial Unicode MS"/>
                <w:sz w:val="22"/>
                <w:szCs w:val="22"/>
              </w:rPr>
              <w:t>(а)</w:t>
            </w:r>
            <w:proofErr w:type="spellStart"/>
            <w:r w:rsidRPr="00C53422">
              <w:rPr>
                <w:rFonts w:eastAsia="Arial Unicode MS"/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C53422" w:rsidRDefault="00145227" w:rsidP="00E3086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C53422">
              <w:rPr>
                <w:sz w:val="22"/>
                <w:szCs w:val="22"/>
              </w:rPr>
              <w:t>ПНД Ф 16.1.2:2:2:2.3:3.39-03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Нефтепродукты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16.1.21-98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Нитраты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26</w:t>
            </w:r>
            <w:r>
              <w:rPr>
                <w:sz w:val="22"/>
                <w:szCs w:val="22"/>
              </w:rPr>
              <w:t>951-86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Хлориды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26425-85</w:t>
            </w:r>
          </w:p>
        </w:tc>
      </w:tr>
      <w:tr w:rsidR="00145227" w:rsidRPr="000F5706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Сульфат-ион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0F5706" w:rsidRDefault="00145227" w:rsidP="00E3086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0F5706">
              <w:rPr>
                <w:sz w:val="22"/>
                <w:szCs w:val="22"/>
              </w:rPr>
              <w:t>ГОСТ 26426-85</w:t>
            </w:r>
          </w:p>
        </w:tc>
      </w:tr>
      <w:tr w:rsidR="00145227" w:rsidRPr="000F5706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0F5706" w:rsidRDefault="00145227" w:rsidP="00E3086A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0F5706">
              <w:rPr>
                <w:rFonts w:eastAsia="Arial Unicode MS"/>
                <w:sz w:val="22"/>
                <w:szCs w:val="22"/>
              </w:rPr>
              <w:t>Органичекое</w:t>
            </w:r>
            <w:proofErr w:type="spellEnd"/>
            <w:r w:rsidRPr="000F5706">
              <w:rPr>
                <w:rFonts w:eastAsia="Arial Unicode MS"/>
                <w:sz w:val="22"/>
                <w:szCs w:val="22"/>
              </w:rPr>
              <w:t xml:space="preserve"> вещество (гумус)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0F5706" w:rsidRDefault="00145227" w:rsidP="00E3086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0F5706">
              <w:rPr>
                <w:sz w:val="22"/>
                <w:szCs w:val="22"/>
              </w:rPr>
              <w:t>ГОСТ 23740-2016</w:t>
            </w:r>
          </w:p>
        </w:tc>
      </w:tr>
      <w:tr w:rsidR="00145227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Калий (подвижные соединения)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Default="00145227" w:rsidP="00E3086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54650-2011</w:t>
            </w:r>
          </w:p>
        </w:tc>
      </w:tr>
      <w:tr w:rsidR="00145227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Фосфор (подвижные соединения)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Default="00145227" w:rsidP="00E3086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54650-2011</w:t>
            </w:r>
          </w:p>
        </w:tc>
      </w:tr>
      <w:tr w:rsidR="00145227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Гидролитическая кислотность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Default="00145227" w:rsidP="00E3086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26212-91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Влажность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28268-89</w:t>
            </w:r>
          </w:p>
        </w:tc>
      </w:tr>
      <w:tr w:rsidR="00145227" w:rsidRPr="00B90DFC" w:rsidTr="00145227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145227">
            <w:pPr>
              <w:numPr>
                <w:ilvl w:val="0"/>
                <w:numId w:val="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Индекс токсичности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B90DFC" w:rsidRDefault="00145227" w:rsidP="00E3086A">
            <w:pPr>
              <w:rPr>
                <w:sz w:val="22"/>
                <w:szCs w:val="22"/>
              </w:rPr>
            </w:pPr>
            <w:r w:rsidRPr="00F42D12">
              <w:rPr>
                <w:sz w:val="22"/>
                <w:szCs w:val="22"/>
              </w:rPr>
              <w:t>МР 01.019</w:t>
            </w:r>
            <w:r>
              <w:rPr>
                <w:sz w:val="22"/>
                <w:szCs w:val="22"/>
              </w:rPr>
              <w:t>-07</w:t>
            </w:r>
          </w:p>
        </w:tc>
      </w:tr>
    </w:tbl>
    <w:p w:rsidR="004B6C4E" w:rsidRDefault="004B6C4E"/>
    <w:sectPr w:rsidR="004B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7910"/>
    <w:multiLevelType w:val="hybridMultilevel"/>
    <w:tmpl w:val="8E1A2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CB"/>
    <w:rsid w:val="00145227"/>
    <w:rsid w:val="004B6C4E"/>
    <w:rsid w:val="00F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9C47B-8D39-419A-8AAC-012EFEC7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5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Роман Владимирович</dc:creator>
  <cp:keywords/>
  <dc:description/>
  <cp:lastModifiedBy>Лобанов Роман Владимирович</cp:lastModifiedBy>
  <cp:revision>2</cp:revision>
  <dcterms:created xsi:type="dcterms:W3CDTF">2021-10-25T12:32:00Z</dcterms:created>
  <dcterms:modified xsi:type="dcterms:W3CDTF">2021-10-25T12:32:00Z</dcterms:modified>
</cp:coreProperties>
</file>